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81C2" w14:textId="77777777" w:rsidR="0083419E" w:rsidRDefault="00000000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FF00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039EB876" wp14:editId="7B173060">
            <wp:simplePos x="0" y="0"/>
            <wp:positionH relativeFrom="column">
              <wp:posOffset>1490980</wp:posOffset>
            </wp:positionH>
            <wp:positionV relativeFrom="paragraph">
              <wp:posOffset>-47625</wp:posOffset>
            </wp:positionV>
            <wp:extent cx="2505075" cy="2943225"/>
            <wp:effectExtent l="1905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 contrast="5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FF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FFFF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FFFF00"/>
          <w:sz w:val="28"/>
          <w:szCs w:val="28"/>
        </w:rPr>
        <w:tab/>
      </w:r>
    </w:p>
    <w:p w14:paraId="57CCEA95" w14:textId="77777777" w:rsidR="0083419E" w:rsidRDefault="0083419E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B5040AD" w14:textId="77777777" w:rsidR="0083419E" w:rsidRDefault="0083419E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0CE11EE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7C928C48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1D1CA889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6F7A50E1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427DC205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6D892470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4147C8BC" w14:textId="77777777" w:rsidR="0083419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52"/>
          <w:szCs w:val="52"/>
        </w:rPr>
      </w:pPr>
      <w:r>
        <w:rPr>
          <w:rFonts w:ascii="Times New Roman" w:hAnsi="Times New Roman" w:cs="Times New Roman"/>
          <w:b/>
          <w:color w:val="000080"/>
          <w:sz w:val="52"/>
          <w:szCs w:val="52"/>
        </w:rPr>
        <w:t xml:space="preserve">„PRORAČUN  ZA GRAĐANE“ </w:t>
      </w:r>
    </w:p>
    <w:p w14:paraId="79ECAB6F" w14:textId="77777777" w:rsidR="0083419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52"/>
          <w:szCs w:val="52"/>
        </w:rPr>
      </w:pPr>
      <w:r>
        <w:rPr>
          <w:rFonts w:ascii="Times New Roman" w:hAnsi="Times New Roman" w:cs="Times New Roman"/>
          <w:b/>
          <w:color w:val="000080"/>
          <w:sz w:val="52"/>
          <w:szCs w:val="52"/>
        </w:rPr>
        <w:t xml:space="preserve">OPĆINE POLAČA </w:t>
      </w:r>
    </w:p>
    <w:p w14:paraId="0779CB0C" w14:textId="7F498D67" w:rsidR="0083419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52"/>
          <w:szCs w:val="52"/>
        </w:rPr>
      </w:pPr>
      <w:r>
        <w:rPr>
          <w:rFonts w:ascii="Times New Roman" w:hAnsi="Times New Roman" w:cs="Times New Roman"/>
          <w:b/>
          <w:color w:val="000080"/>
          <w:sz w:val="52"/>
          <w:szCs w:val="52"/>
        </w:rPr>
        <w:t>ZA 202</w:t>
      </w:r>
      <w:r w:rsidR="001D2F58">
        <w:rPr>
          <w:rFonts w:ascii="Times New Roman" w:hAnsi="Times New Roman" w:cs="Times New Roman"/>
          <w:b/>
          <w:color w:val="000080"/>
          <w:sz w:val="52"/>
          <w:szCs w:val="52"/>
        </w:rPr>
        <w:t>6</w:t>
      </w:r>
      <w:r>
        <w:rPr>
          <w:rFonts w:ascii="Times New Roman" w:hAnsi="Times New Roman" w:cs="Times New Roman"/>
          <w:b/>
          <w:color w:val="000080"/>
          <w:sz w:val="52"/>
          <w:szCs w:val="52"/>
        </w:rPr>
        <w:t>. GODINU</w:t>
      </w:r>
    </w:p>
    <w:p w14:paraId="666F3970" w14:textId="77777777" w:rsidR="0083419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3FB72B9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706D18C4" w14:textId="77777777" w:rsidR="0083419E" w:rsidRDefault="0083419E">
      <w:pPr>
        <w:rPr>
          <w:rFonts w:ascii="Times New Roman" w:hAnsi="Times New Roman" w:cs="Times New Roman"/>
          <w:b/>
          <w:sz w:val="28"/>
          <w:szCs w:val="28"/>
        </w:rPr>
      </w:pPr>
    </w:p>
    <w:p w14:paraId="245C172F" w14:textId="77777777" w:rsidR="0083419E" w:rsidRDefault="0083419E">
      <w:pPr>
        <w:rPr>
          <w:rFonts w:ascii="Times New Roman" w:hAnsi="Times New Roman" w:cs="Times New Roman"/>
          <w:b/>
          <w:sz w:val="28"/>
          <w:szCs w:val="28"/>
        </w:rPr>
      </w:pPr>
    </w:p>
    <w:p w14:paraId="7BF222D6" w14:textId="77777777" w:rsidR="0083419E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 POLAČA</w:t>
      </w:r>
    </w:p>
    <w:p w14:paraId="132F77DC" w14:textId="77777777" w:rsidR="0083419E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OIB:</w:t>
      </w:r>
      <w:r>
        <w:rPr>
          <w:rFonts w:ascii="Times New Roman" w:hAnsi="Times New Roman" w:cs="Times New Roman"/>
          <w:sz w:val="28"/>
          <w:szCs w:val="28"/>
        </w:rPr>
        <w:t>48200439807</w:t>
      </w:r>
    </w:p>
    <w:p w14:paraId="1F16002D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231/A</w:t>
      </w:r>
    </w:p>
    <w:p w14:paraId="2A117C3D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23423 POLAČA</w:t>
      </w:r>
    </w:p>
    <w:p w14:paraId="7BD80B58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Tel. 023/662-001</w:t>
      </w:r>
    </w:p>
    <w:p w14:paraId="48C9D8E8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Hiperveza"/>
            <w:rFonts w:ascii="Times New Roman" w:hAnsi="Times New Roman" w:cs="Times New Roman"/>
            <w:sz w:val="28"/>
            <w:szCs w:val="28"/>
          </w:rPr>
          <w:t>www.opcina-polaca.hr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31141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10" w:history="1">
        <w:r w:rsidR="0083419E">
          <w:rPr>
            <w:rStyle w:val="Hiperveza"/>
            <w:rFonts w:ascii="Times New Roman" w:hAnsi="Times New Roman" w:cs="Times New Roman"/>
            <w:sz w:val="28"/>
            <w:szCs w:val="28"/>
          </w:rPr>
          <w:t>opcina-polaca@zd.t-com.hr</w:t>
        </w:r>
      </w:hyperlink>
    </w:p>
    <w:p w14:paraId="5F099D57" w14:textId="77777777" w:rsidR="0083419E" w:rsidRDefault="0083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5EB54" w14:textId="77777777" w:rsidR="0083419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Nakladnik: OPĆINA POLAČA</w:t>
      </w:r>
    </w:p>
    <w:p w14:paraId="25819C08" w14:textId="77777777" w:rsidR="0083419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nakladnika: Tomislav Prtenjača –Općinski načelnik</w:t>
      </w:r>
    </w:p>
    <w:p w14:paraId="784BA051" w14:textId="77777777" w:rsidR="0083419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Naklada: 100 primjeraka</w:t>
      </w:r>
    </w:p>
    <w:p w14:paraId="08523339" w14:textId="77777777" w:rsidR="0083419E" w:rsidRDefault="0083419E">
      <w:pPr>
        <w:ind w:right="22"/>
        <w:rPr>
          <w:rFonts w:ascii="Times New Roman" w:hAnsi="Times New Roman" w:cs="Times New Roman"/>
          <w:b/>
          <w:i/>
          <w:sz w:val="36"/>
          <w:szCs w:val="36"/>
        </w:rPr>
      </w:pPr>
    </w:p>
    <w:p w14:paraId="5483C57B" w14:textId="77777777" w:rsidR="0083419E" w:rsidRDefault="00000000">
      <w:pPr>
        <w:ind w:right="22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Poštovani mještani Općine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Polača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,</w:t>
      </w:r>
    </w:p>
    <w:p w14:paraId="5E3BED3A" w14:textId="77777777" w:rsidR="0083419E" w:rsidRDefault="0083419E">
      <w:pPr>
        <w:ind w:right="22"/>
        <w:rPr>
          <w:rFonts w:ascii="Times New Roman" w:hAnsi="Times New Roman" w:cs="Times New Roman"/>
          <w:b/>
          <w:i/>
          <w:sz w:val="36"/>
          <w:szCs w:val="36"/>
        </w:rPr>
      </w:pPr>
    </w:p>
    <w:p w14:paraId="3C08B957" w14:textId="6521DBAF" w:rsidR="0083419E" w:rsidRDefault="00000000">
      <w:pPr>
        <w:ind w:right="22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pred vama je  prikaz Proračuna za građane za  202</w:t>
      </w:r>
      <w:r w:rsidR="0095561F">
        <w:rPr>
          <w:rFonts w:ascii="Times New Roman" w:hAnsi="Times New Roman" w:cs="Times New Roman"/>
          <w:i/>
          <w:sz w:val="36"/>
          <w:szCs w:val="36"/>
        </w:rPr>
        <w:t>6</w:t>
      </w:r>
      <w:r>
        <w:rPr>
          <w:rFonts w:ascii="Times New Roman" w:hAnsi="Times New Roman" w:cs="Times New Roman"/>
          <w:i/>
          <w:sz w:val="36"/>
          <w:szCs w:val="36"/>
        </w:rPr>
        <w:t>. godinu, kako biste na vrlo jednostavan i razumljiv način  bili informirani kako se troši zajednički novac, te kako bi vam  omogućili  uvid u sve naše zajedničke projekte.</w:t>
      </w:r>
    </w:p>
    <w:p w14:paraId="35BB0E55" w14:textId="77777777" w:rsidR="0083419E" w:rsidRDefault="00000000">
      <w:pPr>
        <w:ind w:right="22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ab/>
        <w:t>Proračun za građane je proračunski dokument, priča o proračunu ispričana na vrlo jednostavan i svima razumljiv način, on je sredstvo komunikacije sa građanima te test transparentnosti općinske uprave prema svojim mještanima.</w:t>
      </w:r>
    </w:p>
    <w:p w14:paraId="6421908B" w14:textId="77777777" w:rsidR="0083419E" w:rsidRDefault="00000000">
      <w:pPr>
        <w:ind w:right="22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ab/>
        <w:t xml:space="preserve">Naime, u općinski proračun svakog mjeseca stiže novac koji svi mi izdvajamo kroz poreze, komunalne naknade, zakupnine i ostalo, kako bi naša općina mogla napredovati i razvijati se. </w:t>
      </w:r>
    </w:p>
    <w:p w14:paraId="76B31124" w14:textId="77777777" w:rsidR="0083419E" w:rsidRDefault="00000000">
      <w:pPr>
        <w:ind w:right="22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ab/>
        <w:t>Kao načelnik općine zajedno sa svojim suradnicima, stavljam pred vas jasan prikaz proračunskog plana, u želji da se zajedno uključimo u proces izrade proračunskog plana i iduće godine.</w:t>
      </w:r>
    </w:p>
    <w:p w14:paraId="4EA57A74" w14:textId="77777777" w:rsidR="0083419E" w:rsidRDefault="00000000">
      <w:pPr>
        <w:ind w:right="22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 poštovanjem,</w:t>
      </w:r>
    </w:p>
    <w:p w14:paraId="3D578F07" w14:textId="77777777" w:rsidR="0083419E" w:rsidRDefault="00000000">
      <w:pPr>
        <w:spacing w:after="0"/>
        <w:ind w:right="22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Općinski načelnik</w:t>
      </w:r>
    </w:p>
    <w:p w14:paraId="6316E60B" w14:textId="77777777" w:rsidR="0083419E" w:rsidRDefault="00000000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  <w:t>Tomislav Prtenjača</w:t>
      </w:r>
    </w:p>
    <w:p w14:paraId="0084206C" w14:textId="77777777" w:rsidR="0083419E" w:rsidRDefault="008341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7DC7C57" w14:textId="77777777" w:rsidR="0083419E" w:rsidRDefault="008341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09AFCC9" w14:textId="77777777" w:rsidR="0083419E" w:rsidRDefault="008341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4E06E88" w14:textId="77777777" w:rsidR="0083419E" w:rsidRDefault="008341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0FD2422" w14:textId="77777777" w:rsidR="0083419E" w:rsidRDefault="0083419E">
      <w:pPr>
        <w:jc w:val="center"/>
        <w:rPr>
          <w:rFonts w:ascii="Times New Roman" w:hAnsi="Times New Roman" w:cs="Times New Roman"/>
          <w:b/>
          <w:bCs/>
          <w:i/>
          <w:color w:val="002060"/>
          <w:sz w:val="48"/>
          <w:szCs w:val="48"/>
        </w:rPr>
      </w:pPr>
    </w:p>
    <w:p w14:paraId="1A600631" w14:textId="77777777" w:rsidR="0083419E" w:rsidRDefault="00000000">
      <w:pPr>
        <w:jc w:val="center"/>
        <w:rPr>
          <w:rFonts w:ascii="Times New Roman" w:hAnsi="Times New Roman" w:cs="Times New Roman"/>
          <w:b/>
          <w:bCs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color w:val="002060"/>
          <w:sz w:val="48"/>
          <w:szCs w:val="48"/>
        </w:rPr>
        <w:lastRenderedPageBreak/>
        <w:t>OPĆENITO O OPĆINI</w:t>
      </w:r>
    </w:p>
    <w:p w14:paraId="70DA5778" w14:textId="77777777" w:rsidR="0083419E" w:rsidRDefault="0083419E">
      <w:pPr>
        <w:rPr>
          <w:rFonts w:ascii="Times New Roman" w:eastAsia="Calibri" w:hAnsi="Times New Roman" w:cs="Times New Roman"/>
          <w:sz w:val="28"/>
          <w:szCs w:val="28"/>
        </w:rPr>
      </w:pPr>
    </w:p>
    <w:p w14:paraId="035A965A" w14:textId="77777777" w:rsidR="0083419E" w:rsidRDefault="000000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Naziv općine je : Općina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</w:p>
    <w:p w14:paraId="4546A2A2" w14:textId="77777777" w:rsidR="0083419E" w:rsidRDefault="000000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Sjedište Općine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je u naselju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k.b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231/A, 23423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D9F393" w14:textId="77777777" w:rsidR="0083419E" w:rsidRDefault="000000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Općina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je pravna osoba.</w:t>
      </w:r>
    </w:p>
    <w:p w14:paraId="61621642" w14:textId="77777777" w:rsidR="0083419E" w:rsidRDefault="000000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Općina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je jedinica lokalne samouprave utvrđena Zakonom o područjima županija, gradova i općina u Republici Hrvatskoj. </w:t>
      </w:r>
    </w:p>
    <w:p w14:paraId="0AFCC33D" w14:textId="77777777" w:rsidR="0083419E" w:rsidRDefault="000000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Statut Općine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je temeljni i najveći akt Općine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Svi ostali opći akti i pojedinačne odluke tijela općine moraju biti u skladu s odredbama zakona i Statuta.</w:t>
      </w:r>
    </w:p>
    <w:p w14:paraId="1DDAA5CC" w14:textId="77777777" w:rsidR="0083419E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Općina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obuhvaća područje naselja:</w:t>
      </w:r>
    </w:p>
    <w:p w14:paraId="68174425" w14:textId="77777777" w:rsidR="0083419E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Donja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Jagodnja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Gornja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Jagodnja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Kakma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9E32C1" w14:textId="77777777" w:rsidR="0083419E" w:rsidRDefault="008341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0E04DB" w14:textId="77777777" w:rsidR="0083419E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Općina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u samoupravnom djelokrugu obavlja poslove lokalnog značaja kojima se neposredno ostvaruju prava građana, a koji nisu Ustavom ili zakonom dodijeljeni  državnim tijelima i to osobito poslove koji se odnose na: </w:t>
      </w:r>
    </w:p>
    <w:p w14:paraId="5BDD313B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uređenje naselja i stanovanje,</w:t>
      </w:r>
    </w:p>
    <w:p w14:paraId="4FB67EF2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prostorno i urbanističko planiranje,</w:t>
      </w:r>
    </w:p>
    <w:p w14:paraId="2730F3F0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komunalno gospodarstvo, </w:t>
      </w:r>
    </w:p>
    <w:p w14:paraId="1C0B18DA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brigu o djeci,</w:t>
      </w:r>
    </w:p>
    <w:p w14:paraId="70C534CA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socijalnu skrb,</w:t>
      </w:r>
    </w:p>
    <w:p w14:paraId="5887222B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primarnu zdravstvenu zaštitu,</w:t>
      </w:r>
    </w:p>
    <w:p w14:paraId="53369DF7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odgoj i osnovno obrazovanje, </w:t>
      </w:r>
    </w:p>
    <w:p w14:paraId="7156FE78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kulturu, tjelesnu kulturu i šport,</w:t>
      </w:r>
    </w:p>
    <w:p w14:paraId="316D3775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zaštitu potrošača,</w:t>
      </w:r>
    </w:p>
    <w:p w14:paraId="45F552B4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zaštitu i unapređenje prirodnog okoliša,</w:t>
      </w:r>
    </w:p>
    <w:p w14:paraId="6F729D01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protupožarnu zaštitu i civilnu zaštitu,</w:t>
      </w:r>
    </w:p>
    <w:p w14:paraId="1AFE127F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promet na svom području,</w:t>
      </w:r>
    </w:p>
    <w:p w14:paraId="2018519A" w14:textId="77777777" w:rsidR="0083419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ostale poslove sukladno posebnim zakonima.</w:t>
      </w:r>
    </w:p>
    <w:p w14:paraId="3922601C" w14:textId="77777777" w:rsidR="0083419E" w:rsidRDefault="0083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CDE9E9" w14:textId="77777777" w:rsidR="0083419E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TIJELA  JEDINICA LOKALNE SAMOUPRAVE I JEDINICA PODRUČNE (REGIONALNE) SAMOUPRAVE</w:t>
      </w:r>
    </w:p>
    <w:p w14:paraId="54938462" w14:textId="77777777" w:rsidR="0083419E" w:rsidRDefault="008341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A4A7D71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OPĆINSKO VIJEĆE – predstavničko tijelo</w:t>
      </w:r>
    </w:p>
    <w:p w14:paraId="56BB29B9" w14:textId="4060445A" w:rsidR="0083419E" w:rsidRDefault="009556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Kulaš</w:t>
      </w:r>
      <w:r w:rsidR="00290AD3">
        <w:rPr>
          <w:rFonts w:ascii="Times New Roman" w:hAnsi="Times New Roman" w:cs="Times New Roman"/>
          <w:sz w:val="28"/>
          <w:szCs w:val="28"/>
        </w:rPr>
        <w:t xml:space="preserve"> – predsjednik Općinskog vijeća</w:t>
      </w:r>
    </w:p>
    <w:p w14:paraId="653C7798" w14:textId="7A5351E1" w:rsidR="0083419E" w:rsidRDefault="009556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Marija </w:t>
      </w:r>
      <w:proofErr w:type="spellStart"/>
      <w:r>
        <w:rPr>
          <w:rFonts w:ascii="Times New Roman" w:hAnsi="Times New Roman" w:cs="Times New Roman"/>
          <w:sz w:val="28"/>
          <w:szCs w:val="28"/>
        </w:rPr>
        <w:t>Ražnjević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zamjenica predsjednika</w:t>
      </w:r>
    </w:p>
    <w:p w14:paraId="704256BF" w14:textId="77777777" w:rsidR="0083419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Ivan Kaštelanac – član</w:t>
      </w:r>
    </w:p>
    <w:p w14:paraId="3FA75163" w14:textId="77777777" w:rsidR="0083419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Ljubomir </w:t>
      </w:r>
      <w:proofErr w:type="spellStart"/>
      <w:r>
        <w:rPr>
          <w:rFonts w:ascii="Times New Roman" w:hAnsi="Times New Roman" w:cs="Times New Roman"/>
          <w:sz w:val="28"/>
          <w:szCs w:val="28"/>
        </w:rPr>
        <w:t>Marčić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član</w:t>
      </w:r>
    </w:p>
    <w:p w14:paraId="2BCA9B6D" w14:textId="66B570DC" w:rsidR="00D92A87" w:rsidRDefault="00D92A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Matej </w:t>
      </w:r>
      <w:proofErr w:type="spellStart"/>
      <w:r>
        <w:rPr>
          <w:rFonts w:ascii="Times New Roman" w:hAnsi="Times New Roman" w:cs="Times New Roman"/>
          <w:sz w:val="28"/>
          <w:szCs w:val="28"/>
        </w:rPr>
        <w:t>Ražnjević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član</w:t>
      </w:r>
    </w:p>
    <w:p w14:paraId="10E4AA1D" w14:textId="37FC1B7F" w:rsidR="00D92A87" w:rsidRDefault="00D92A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Davor Prtenjača – član</w:t>
      </w:r>
    </w:p>
    <w:p w14:paraId="6949ECCB" w14:textId="08E2830C" w:rsidR="00D92A87" w:rsidRDefault="00D92A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Jerko Prtenjača – član</w:t>
      </w:r>
    </w:p>
    <w:p w14:paraId="184AA729" w14:textId="39FB4BBE" w:rsidR="00D92A87" w:rsidRDefault="00D92A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Predrag </w:t>
      </w:r>
      <w:proofErr w:type="spellStart"/>
      <w:r>
        <w:rPr>
          <w:rFonts w:ascii="Times New Roman" w:hAnsi="Times New Roman" w:cs="Times New Roman"/>
          <w:sz w:val="28"/>
          <w:szCs w:val="28"/>
        </w:rPr>
        <w:t>Vidić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član</w:t>
      </w:r>
    </w:p>
    <w:p w14:paraId="415E7E3A" w14:textId="14FBE152" w:rsidR="00D92A87" w:rsidRDefault="00D92A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>
        <w:rPr>
          <w:rFonts w:ascii="Times New Roman" w:hAnsi="Times New Roman" w:cs="Times New Roman"/>
          <w:sz w:val="28"/>
          <w:szCs w:val="28"/>
        </w:rPr>
        <w:t>Bobanović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član</w:t>
      </w:r>
    </w:p>
    <w:p w14:paraId="076885B4" w14:textId="0CDE451D" w:rsidR="00D92A87" w:rsidRDefault="00D92A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Mario Kulaš - član</w:t>
      </w:r>
    </w:p>
    <w:p w14:paraId="7A38005C" w14:textId="77777777" w:rsidR="00D92A87" w:rsidRDefault="00D92A87" w:rsidP="00D92A8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5162D" w14:textId="77777777" w:rsidR="00E416BA" w:rsidRDefault="00E416BA" w:rsidP="00E416BA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0EA1F34" w14:textId="55797AF0" w:rsidR="0083419E" w:rsidRPr="00E416BA" w:rsidRDefault="00E416BA">
      <w:pPr>
        <w:jc w:val="both"/>
        <w:rPr>
          <w:rFonts w:ascii="Times New Roman" w:hAnsi="Times New Roman" w:cs="Times New Roman"/>
          <w:sz w:val="28"/>
          <w:szCs w:val="28"/>
        </w:rPr>
      </w:pPr>
      <w:r w:rsidRPr="00E416BA">
        <w:rPr>
          <w:rFonts w:ascii="Times New Roman" w:hAnsi="Times New Roman" w:cs="Times New Roman"/>
          <w:b/>
          <w:bCs/>
          <w:sz w:val="28"/>
          <w:szCs w:val="28"/>
        </w:rPr>
        <w:t xml:space="preserve">MO </w:t>
      </w:r>
      <w:proofErr w:type="spellStart"/>
      <w:r w:rsidRPr="00E416BA">
        <w:rPr>
          <w:rFonts w:ascii="Times New Roman" w:hAnsi="Times New Roman" w:cs="Times New Roman"/>
          <w:b/>
          <w:bCs/>
          <w:sz w:val="28"/>
          <w:szCs w:val="28"/>
        </w:rPr>
        <w:t>Kakma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416BA">
        <w:rPr>
          <w:rFonts w:ascii="Times New Roman" w:hAnsi="Times New Roman" w:cs="Times New Roman"/>
          <w:sz w:val="28"/>
          <w:szCs w:val="28"/>
        </w:rPr>
        <w:t>predsjednik vijeća MO Ivica Perković</w:t>
      </w:r>
    </w:p>
    <w:p w14:paraId="5D13596B" w14:textId="30BF5CCB" w:rsidR="00E416BA" w:rsidRPr="00E416BA" w:rsidRDefault="00E416BA">
      <w:pPr>
        <w:jc w:val="both"/>
        <w:rPr>
          <w:rFonts w:ascii="Times New Roman" w:hAnsi="Times New Roman" w:cs="Times New Roman"/>
          <w:sz w:val="28"/>
          <w:szCs w:val="28"/>
        </w:rPr>
      </w:pPr>
      <w:r w:rsidRPr="00E416BA">
        <w:rPr>
          <w:rFonts w:ascii="Times New Roman" w:hAnsi="Times New Roman" w:cs="Times New Roman"/>
          <w:b/>
          <w:bCs/>
          <w:sz w:val="28"/>
          <w:szCs w:val="28"/>
        </w:rPr>
        <w:t xml:space="preserve">MO </w:t>
      </w:r>
      <w:proofErr w:type="spellStart"/>
      <w:r w:rsidRPr="00E416BA">
        <w:rPr>
          <w:rFonts w:ascii="Times New Roman" w:hAnsi="Times New Roman" w:cs="Times New Roman"/>
          <w:b/>
          <w:bCs/>
          <w:sz w:val="28"/>
          <w:szCs w:val="28"/>
        </w:rPr>
        <w:t>Jagodnja</w:t>
      </w:r>
      <w:proofErr w:type="spellEnd"/>
      <w:r w:rsidRPr="00E416BA">
        <w:rPr>
          <w:rFonts w:ascii="Times New Roman" w:hAnsi="Times New Roman" w:cs="Times New Roman"/>
          <w:b/>
          <w:bCs/>
          <w:sz w:val="28"/>
          <w:szCs w:val="28"/>
        </w:rPr>
        <w:t xml:space="preserve"> Gornja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416BA">
        <w:rPr>
          <w:rFonts w:ascii="Times New Roman" w:hAnsi="Times New Roman" w:cs="Times New Roman"/>
          <w:sz w:val="28"/>
          <w:szCs w:val="28"/>
        </w:rPr>
        <w:t xml:space="preserve">predsjednik vijeća MO </w:t>
      </w:r>
      <w:r w:rsidR="006E7F27">
        <w:rPr>
          <w:rFonts w:ascii="Times New Roman" w:hAnsi="Times New Roman" w:cs="Times New Roman"/>
          <w:sz w:val="28"/>
          <w:szCs w:val="28"/>
        </w:rPr>
        <w:t>Dalibor Popović</w:t>
      </w:r>
    </w:p>
    <w:p w14:paraId="00BBD860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OPĆINSKI NAČELNIK – izvršno tijelo</w:t>
      </w:r>
    </w:p>
    <w:p w14:paraId="41687D1E" w14:textId="77777777" w:rsidR="0083419E" w:rsidRDefault="0000000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Tomislav Prtenjača – Općinski načelnik</w:t>
      </w:r>
    </w:p>
    <w:p w14:paraId="6094C21D" w14:textId="77777777" w:rsidR="0083419E" w:rsidRDefault="0083419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7AC26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JEDINSTVENI UPRAVNI ODJEL</w:t>
      </w:r>
    </w:p>
    <w:p w14:paraId="63C410EF" w14:textId="77777777" w:rsidR="0083419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Ante Samardžija, </w:t>
      </w:r>
      <w:proofErr w:type="spellStart"/>
      <w:r>
        <w:rPr>
          <w:rFonts w:ascii="Times New Roman" w:hAnsi="Times New Roman" w:cs="Times New Roman"/>
          <w:sz w:val="28"/>
          <w:szCs w:val="28"/>
        </w:rPr>
        <w:t>upr.iur</w:t>
      </w:r>
      <w:proofErr w:type="spellEnd"/>
      <w:r>
        <w:rPr>
          <w:rFonts w:ascii="Times New Roman" w:hAnsi="Times New Roman" w:cs="Times New Roman"/>
          <w:sz w:val="28"/>
          <w:szCs w:val="28"/>
        </w:rPr>
        <w:t>. – pročelnik Jedinstvenog upravnog odjela</w:t>
      </w:r>
    </w:p>
    <w:p w14:paraId="73CA8693" w14:textId="77777777" w:rsidR="0083419E" w:rsidRDefault="000000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Mirela </w:t>
      </w:r>
      <w:proofErr w:type="spellStart"/>
      <w:r>
        <w:rPr>
          <w:rFonts w:ascii="Times New Roman" w:hAnsi="Times New Roman" w:cs="Times New Roman"/>
          <w:sz w:val="28"/>
          <w:szCs w:val="28"/>
        </w:rPr>
        <w:t>Pilipović,dipl.oec</w:t>
      </w:r>
      <w:proofErr w:type="spellEnd"/>
      <w:r>
        <w:rPr>
          <w:rFonts w:ascii="Times New Roman" w:hAnsi="Times New Roman" w:cs="Times New Roman"/>
          <w:sz w:val="28"/>
          <w:szCs w:val="28"/>
        </w:rPr>
        <w:t>. - viši stručni suradnik za financije i računovodstvo – neodređeno vrijeme</w:t>
      </w:r>
    </w:p>
    <w:p w14:paraId="3B99A8DE" w14:textId="77777777" w:rsidR="0083419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Snježana </w:t>
      </w:r>
      <w:proofErr w:type="spellStart"/>
      <w:r>
        <w:rPr>
          <w:rFonts w:ascii="Times New Roman" w:hAnsi="Times New Roman" w:cs="Times New Roman"/>
          <w:sz w:val="28"/>
          <w:szCs w:val="28"/>
        </w:rPr>
        <w:t>Žepina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–administrativni tajnik– neodređeno vrijeme</w:t>
      </w:r>
    </w:p>
    <w:p w14:paraId="27C09F26" w14:textId="309BAA59" w:rsidR="00D92A87" w:rsidRDefault="00D92A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 Kulaš- komunalni redar</w:t>
      </w:r>
    </w:p>
    <w:p w14:paraId="677D2107" w14:textId="478D57BC" w:rsidR="0083419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Martina </w:t>
      </w:r>
      <w:r w:rsidR="00E416BA">
        <w:rPr>
          <w:rFonts w:ascii="Times New Roman" w:hAnsi="Times New Roman" w:cs="Times New Roman"/>
          <w:sz w:val="28"/>
          <w:szCs w:val="28"/>
        </w:rPr>
        <w:t>Kulaš</w:t>
      </w:r>
      <w:r>
        <w:rPr>
          <w:rFonts w:ascii="Times New Roman" w:hAnsi="Times New Roman" w:cs="Times New Roman"/>
          <w:sz w:val="28"/>
          <w:szCs w:val="28"/>
        </w:rPr>
        <w:t xml:space="preserve"> – referent za razrez i naplatu poreza i naknada u JUO- neodređeno vrijeme</w:t>
      </w:r>
    </w:p>
    <w:p w14:paraId="4669070C" w14:textId="77777777" w:rsidR="0083419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Žaklina Brkljača – administrativni referent – neodređeno vrijeme</w:t>
      </w:r>
    </w:p>
    <w:p w14:paraId="56AC1432" w14:textId="77777777" w:rsidR="002E0F06" w:rsidRDefault="002E0F06" w:rsidP="002E0F06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E201E5E" w14:textId="74B39B97" w:rsidR="002E0F06" w:rsidRPr="002E0F06" w:rsidRDefault="002E0F06" w:rsidP="002E0F0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0F06">
        <w:rPr>
          <w:rFonts w:ascii="Times New Roman" w:hAnsi="Times New Roman" w:cs="Times New Roman"/>
          <w:b/>
          <w:bCs/>
          <w:sz w:val="28"/>
          <w:szCs w:val="28"/>
          <w:u w:val="single"/>
        </w:rPr>
        <w:t>VLASTITI KOMUNALNI POGON</w:t>
      </w:r>
    </w:p>
    <w:p w14:paraId="1D29E5ED" w14:textId="77777777" w:rsidR="002E0F06" w:rsidRDefault="002E0F06" w:rsidP="002E0F0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03AB7" w14:textId="06CC658C" w:rsidR="0083419E" w:rsidRDefault="002E0F06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F06">
        <w:rPr>
          <w:rFonts w:ascii="Times New Roman" w:hAnsi="Times New Roman" w:cs="Times New Roman"/>
          <w:sz w:val="28"/>
          <w:szCs w:val="28"/>
        </w:rPr>
        <w:t>Stipe Prtenjača</w:t>
      </w:r>
      <w:r>
        <w:rPr>
          <w:rFonts w:ascii="Times New Roman" w:hAnsi="Times New Roman" w:cs="Times New Roman"/>
          <w:sz w:val="28"/>
          <w:szCs w:val="28"/>
        </w:rPr>
        <w:t xml:space="preserve"> – komunalni radnik-voditelj</w:t>
      </w:r>
      <w:r w:rsidR="00463A08">
        <w:rPr>
          <w:rFonts w:ascii="Times New Roman" w:hAnsi="Times New Roman" w:cs="Times New Roman"/>
          <w:sz w:val="28"/>
          <w:szCs w:val="28"/>
        </w:rPr>
        <w:t>, na neodređeno</w:t>
      </w:r>
    </w:p>
    <w:p w14:paraId="2F6A1874" w14:textId="16EF4C5B" w:rsidR="002E0F06" w:rsidRDefault="002E0F06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Šime Prtenjača – komunalni radnik-vozač strojar</w:t>
      </w:r>
      <w:r w:rsidR="00463A08">
        <w:rPr>
          <w:rFonts w:ascii="Times New Roman" w:hAnsi="Times New Roman" w:cs="Times New Roman"/>
          <w:sz w:val="28"/>
          <w:szCs w:val="28"/>
        </w:rPr>
        <w:t>, na neodređeno</w:t>
      </w:r>
    </w:p>
    <w:p w14:paraId="39204D5E" w14:textId="75510783" w:rsidR="002E0F06" w:rsidRDefault="002E0F06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Damir Kutija – komunalni radnik</w:t>
      </w:r>
      <w:r w:rsidR="00463A08">
        <w:rPr>
          <w:rFonts w:ascii="Times New Roman" w:hAnsi="Times New Roman" w:cs="Times New Roman"/>
          <w:sz w:val="28"/>
          <w:szCs w:val="28"/>
        </w:rPr>
        <w:t>, na neodređeno</w:t>
      </w:r>
    </w:p>
    <w:p w14:paraId="6EA4AAF8" w14:textId="409A1F3B" w:rsidR="002E0F06" w:rsidRDefault="002E0F06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F06">
        <w:rPr>
          <w:rFonts w:ascii="Times New Roman" w:hAnsi="Times New Roman" w:cs="Times New Roman"/>
          <w:sz w:val="28"/>
          <w:szCs w:val="28"/>
        </w:rPr>
        <w:t xml:space="preserve">Ivica </w:t>
      </w:r>
      <w:proofErr w:type="spellStart"/>
      <w:r w:rsidRPr="002E0F06">
        <w:rPr>
          <w:rFonts w:ascii="Times New Roman" w:hAnsi="Times New Roman" w:cs="Times New Roman"/>
          <w:sz w:val="28"/>
          <w:szCs w:val="28"/>
        </w:rPr>
        <w:t>Bobanović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komunalni radnik</w:t>
      </w:r>
      <w:r w:rsidR="00463A08">
        <w:rPr>
          <w:rFonts w:ascii="Times New Roman" w:hAnsi="Times New Roman" w:cs="Times New Roman"/>
          <w:sz w:val="28"/>
          <w:szCs w:val="28"/>
        </w:rPr>
        <w:t>, na neodređeno</w:t>
      </w:r>
    </w:p>
    <w:p w14:paraId="29AF7872" w14:textId="73ACF0F9" w:rsidR="002E0F06" w:rsidRDefault="002E0F06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Elvis </w:t>
      </w:r>
      <w:proofErr w:type="spellStart"/>
      <w:r>
        <w:rPr>
          <w:rFonts w:ascii="Times New Roman" w:hAnsi="Times New Roman" w:cs="Times New Roman"/>
          <w:sz w:val="28"/>
          <w:szCs w:val="28"/>
        </w:rPr>
        <w:t>Ražnjević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komunalni radnik</w:t>
      </w:r>
      <w:r w:rsidR="00463A08">
        <w:rPr>
          <w:rFonts w:ascii="Times New Roman" w:hAnsi="Times New Roman" w:cs="Times New Roman"/>
          <w:sz w:val="28"/>
          <w:szCs w:val="28"/>
        </w:rPr>
        <w:t>, na neodređeno</w:t>
      </w:r>
    </w:p>
    <w:p w14:paraId="6878490D" w14:textId="4CA578CB" w:rsidR="002E0F06" w:rsidRPr="002E0F06" w:rsidRDefault="00463A08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Denis </w:t>
      </w:r>
      <w:proofErr w:type="spellStart"/>
      <w:r>
        <w:rPr>
          <w:rFonts w:ascii="Times New Roman" w:hAnsi="Times New Roman" w:cs="Times New Roman"/>
          <w:sz w:val="28"/>
          <w:szCs w:val="28"/>
        </w:rPr>
        <w:t>Ražnjević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komunalni radnik, na neodređeno</w:t>
      </w:r>
    </w:p>
    <w:p w14:paraId="354D5079" w14:textId="0317D2CD" w:rsidR="002E0F06" w:rsidRDefault="00463A08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Zvonimir </w:t>
      </w:r>
      <w:proofErr w:type="spellStart"/>
      <w:r>
        <w:rPr>
          <w:rFonts w:ascii="Times New Roman" w:hAnsi="Times New Roman" w:cs="Times New Roman"/>
          <w:sz w:val="28"/>
          <w:szCs w:val="28"/>
        </w:rPr>
        <w:t>Ražnjević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komunalni redar, na neodređeno</w:t>
      </w:r>
    </w:p>
    <w:p w14:paraId="0C9B4F84" w14:textId="6BE0C950" w:rsidR="00463A08" w:rsidRDefault="00D92A87" w:rsidP="002E0F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Danijela Kulaš</w:t>
      </w:r>
      <w:r w:rsidR="00463A08">
        <w:rPr>
          <w:rFonts w:ascii="Times New Roman" w:hAnsi="Times New Roman" w:cs="Times New Roman"/>
          <w:sz w:val="28"/>
          <w:szCs w:val="28"/>
        </w:rPr>
        <w:t xml:space="preserve"> – komunalni radnik-higijeničar, na neodređeno</w:t>
      </w:r>
    </w:p>
    <w:p w14:paraId="4B895D08" w14:textId="77777777" w:rsidR="0083419E" w:rsidRDefault="0083419E">
      <w:pPr>
        <w:ind w:left="360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6FC2D358" w14:textId="77777777" w:rsidR="0083419E" w:rsidRDefault="0083419E">
      <w:pPr>
        <w:ind w:left="360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2032D633" w14:textId="77777777" w:rsidR="0083419E" w:rsidRDefault="0083419E">
      <w:pPr>
        <w:ind w:left="360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4E6CA190" w14:textId="77777777" w:rsidR="0083419E" w:rsidRDefault="00000000">
      <w:pPr>
        <w:jc w:val="center"/>
        <w:rPr>
          <w:rFonts w:ascii="Times New Roman" w:hAnsi="Times New Roman" w:cs="Times New Roman"/>
          <w:b/>
          <w:bCs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color w:val="002060"/>
          <w:sz w:val="48"/>
          <w:szCs w:val="48"/>
        </w:rPr>
        <w:lastRenderedPageBreak/>
        <w:t>OPĆENITO O PRORAČUNU</w:t>
      </w:r>
    </w:p>
    <w:p w14:paraId="387EF93D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ŠTO JE PRORAČUN?</w:t>
      </w:r>
    </w:p>
    <w:p w14:paraId="7A2C7086" w14:textId="77777777" w:rsidR="0083419E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Proračun je jedan od najvažnijih dokumenata koji se donosi na razini jedinica lokalne samouprave.</w:t>
      </w:r>
    </w:p>
    <w:p w14:paraId="15E5BCF1" w14:textId="77777777" w:rsidR="0083419E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Proračun je temeljni financijski akt kojim se procjenjuju prihodi i primici te utvrđuju rashodi i izdaci jedinice lokalne samouprave za proračunsku godinu sadrži i projekciju prihoda i primitaka te rashoda i izdataka za dvije godine unaprijed.</w:t>
      </w:r>
    </w:p>
    <w:p w14:paraId="298E318F" w14:textId="77777777" w:rsidR="0083419E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Propis kojim su regulirana sva pitanja vezana uz proračun je Zakon o proračunu („Narodne novine“,  broj 144/21) </w:t>
      </w:r>
    </w:p>
    <w:p w14:paraId="4F1003C7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DD86A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KAKO SE PRORAČUN DONOSI</w:t>
      </w:r>
    </w:p>
    <w:p w14:paraId="75141C4B" w14:textId="77777777" w:rsidR="0083419E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Proračun je temeljni akt kojim se procjenjuju prihodi i primici te utvrđuju rashodi i izdaci Općine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koji donosi Općinsko vijeće Općine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8E5585" w14:textId="7DB7060A" w:rsidR="0083419E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Proračun se prema Zakonu mora donijeti najkasnije do konca tekuće godine za iduću godinu prema prijedlogu kojega utvrđuje Općinski načelnik i dostavlja Općinskom vijeću do </w:t>
      </w:r>
      <w:r w:rsidR="00422670">
        <w:rPr>
          <w:rFonts w:ascii="Times New Roman" w:hAnsi="Times New Roman" w:cs="Times New Roman"/>
          <w:sz w:val="28"/>
          <w:szCs w:val="28"/>
        </w:rPr>
        <w:t>kraja</w:t>
      </w:r>
      <w:r>
        <w:rPr>
          <w:rFonts w:ascii="Times New Roman" w:hAnsi="Times New Roman" w:cs="Times New Roman"/>
          <w:sz w:val="28"/>
          <w:szCs w:val="28"/>
        </w:rPr>
        <w:t xml:space="preserve"> studenoga tekuće godine. </w:t>
      </w:r>
    </w:p>
    <w:p w14:paraId="327394ED" w14:textId="77777777" w:rsidR="0083419E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Ako se proračun ne donese u roku obavlja se: </w:t>
      </w:r>
    </w:p>
    <w:p w14:paraId="17251820" w14:textId="77777777" w:rsidR="0083419E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Privremeno financiranje (u trajanju najduže 3 mjeseca)</w:t>
      </w:r>
    </w:p>
    <w:p w14:paraId="051B36CE" w14:textId="77777777" w:rsidR="0083419E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Raspuštanje Općinskog vijeća </w:t>
      </w:r>
    </w:p>
    <w:p w14:paraId="001232A4" w14:textId="77777777" w:rsidR="0083419E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Prijevremeni izbori za Općinsko vijeće </w:t>
      </w:r>
    </w:p>
    <w:p w14:paraId="552D5AB9" w14:textId="77777777" w:rsidR="0083419E" w:rsidRDefault="0083419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47FE5E4C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SADRŽAJ PRORAČUNA</w:t>
      </w:r>
    </w:p>
    <w:p w14:paraId="04747117" w14:textId="77777777" w:rsidR="0083419E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 DIO</w:t>
      </w:r>
      <w:r>
        <w:rPr>
          <w:rFonts w:ascii="Times New Roman" w:hAnsi="Times New Roman" w:cs="Times New Roman"/>
          <w:sz w:val="28"/>
          <w:szCs w:val="28"/>
        </w:rPr>
        <w:t xml:space="preserve"> – sastoji se od Računa prihoda i rashoda i Računa financiranja koji obuhvaćaju prihode i primitke te rashode i izdatke po vrstama</w:t>
      </w:r>
    </w:p>
    <w:p w14:paraId="02232CEA" w14:textId="77777777" w:rsidR="0083419E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POSEBNI DIO</w:t>
      </w:r>
      <w:r>
        <w:rPr>
          <w:rFonts w:ascii="Times New Roman" w:hAnsi="Times New Roman" w:cs="Times New Roman"/>
          <w:sz w:val="28"/>
          <w:szCs w:val="28"/>
        </w:rPr>
        <w:t xml:space="preserve"> – sastoji se od plana rashoda i izdataka iskazanih po vrstama, raspoređenih u programe koji se sastoje od aktivnosti i projekata koji se planiraju financirati.</w:t>
      </w:r>
    </w:p>
    <w:p w14:paraId="1A7ED145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F09C1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5F8BF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7483BD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EEC706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5F119" w14:textId="77777777" w:rsidR="0083419E" w:rsidRDefault="0083419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340EFD3C" w14:textId="77777777" w:rsidR="0083419E" w:rsidRDefault="0083419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3E15C6A1" w14:textId="77777777" w:rsidR="0083419E" w:rsidRDefault="0083419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61C93ACE" w14:textId="77777777" w:rsidR="00422670" w:rsidRDefault="0042267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6471F48A" w14:textId="77777777" w:rsidR="0083419E" w:rsidRDefault="0083419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02BF3B1D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>RAČUN PRIHODA I RASHODA</w:t>
      </w:r>
    </w:p>
    <w:p w14:paraId="7D4B6700" w14:textId="77777777" w:rsidR="0083419E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Račun prihoda i rashoda proračuna sastoji se od prihoda i rashoda prema ekonomskoj klasifikaciji: </w:t>
      </w:r>
    </w:p>
    <w:p w14:paraId="50BB764B" w14:textId="77777777" w:rsidR="0083419E" w:rsidRDefault="0000000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Prihodi: </w:t>
      </w:r>
    </w:p>
    <w:p w14:paraId="42B5FF6D" w14:textId="77777777" w:rsidR="0083419E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prihodi od poreza </w:t>
      </w:r>
    </w:p>
    <w:p w14:paraId="5B14CCD1" w14:textId="77777777" w:rsidR="0083419E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pomoći </w:t>
      </w:r>
    </w:p>
    <w:p w14:paraId="48024E0F" w14:textId="77777777" w:rsidR="0083419E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prihodi od imovine </w:t>
      </w:r>
    </w:p>
    <w:p w14:paraId="1B797104" w14:textId="77777777" w:rsidR="0083419E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prihodi od pristojbi i naknada </w:t>
      </w:r>
    </w:p>
    <w:p w14:paraId="1CF15895" w14:textId="77777777" w:rsidR="0083419E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ostali prihodi </w:t>
      </w:r>
    </w:p>
    <w:p w14:paraId="71E01375" w14:textId="77777777" w:rsidR="0083419E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 prihodi od prodaje nefinancijske imovine</w:t>
      </w:r>
    </w:p>
    <w:p w14:paraId="3C576CB6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Rashodi: </w:t>
      </w:r>
    </w:p>
    <w:p w14:paraId="00F249AE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rashodi za zaposlene </w:t>
      </w:r>
    </w:p>
    <w:p w14:paraId="6A01373B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materijalni rashodi </w:t>
      </w:r>
    </w:p>
    <w:p w14:paraId="4BB0B3EB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financijski rashodi </w:t>
      </w:r>
    </w:p>
    <w:p w14:paraId="54F30960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subvencije </w:t>
      </w:r>
    </w:p>
    <w:p w14:paraId="0ABB7AE6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pomoći </w:t>
      </w:r>
    </w:p>
    <w:p w14:paraId="556686EC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naknade građanima i kućanstvima na temelju osiguranja i druge naknade </w:t>
      </w:r>
    </w:p>
    <w:p w14:paraId="5952DC81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g) ostali rashodi </w:t>
      </w:r>
    </w:p>
    <w:p w14:paraId="5AE239B9" w14:textId="77777777" w:rsidR="0083419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h) rashodi za nabavu nefinancijske imovine.</w:t>
      </w:r>
    </w:p>
    <w:p w14:paraId="33CD4786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Računu financiranja iskazuju se primici od financijske imovine i zaduživanja te izdaci za financijsku imovinu i za otplatu kredita i zajmova </w:t>
      </w:r>
    </w:p>
    <w:p w14:paraId="653DA6EF" w14:textId="77777777" w:rsidR="0083419E" w:rsidRDefault="0083419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093A1511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VAŽNO JE ZNATI</w:t>
      </w:r>
    </w:p>
    <w:p w14:paraId="1446D26B" w14:textId="77777777" w:rsidR="0083419E" w:rsidRDefault="00000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Jedno od najvažnijih načela proračuna je da isti mora biti </w:t>
      </w:r>
      <w:r>
        <w:rPr>
          <w:rFonts w:ascii="Times New Roman" w:hAnsi="Times New Roman" w:cs="Times New Roman"/>
          <w:b/>
          <w:bCs/>
          <w:sz w:val="28"/>
          <w:szCs w:val="28"/>
        </w:rPr>
        <w:t>uravnotežen.</w:t>
      </w:r>
    </w:p>
    <w:p w14:paraId="7C0310E9" w14:textId="77777777" w:rsidR="0083419E" w:rsidRDefault="00000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Ukupna visina planiranih prihoda mora biti istovjetna ukupnoj visini planiranih rashoda. </w:t>
      </w:r>
    </w:p>
    <w:p w14:paraId="1CACA3C5" w14:textId="77777777" w:rsidR="0083419E" w:rsidRDefault="00000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Ukoliko postoji preneseni manjak ili višak prihoda i primitaka iz prethodne godine mora biti uključen u proračun. </w:t>
      </w:r>
    </w:p>
    <w:p w14:paraId="2613906A" w14:textId="77777777" w:rsidR="0083419E" w:rsidRDefault="00000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Proračun Općine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objavljuje u „Službenom glasniku“  Općine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97EFCC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D75546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PRIHODI I PRIMICI PRORAČUNA</w:t>
      </w:r>
    </w:p>
    <w:p w14:paraId="31EF5B69" w14:textId="77777777" w:rsidR="0083419E" w:rsidRDefault="00000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Nenamjenski prihodi (porezi, ostali prihodi) služe za financiranje svih vrsta izdataka, a u Općini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uglavnom troše na: rashodi za zaposlene, materijalne rashode općine,  za održavanje i gradnju objekata i uređaja komunalne infrastrukture.</w:t>
      </w:r>
    </w:p>
    <w:p w14:paraId="4692A416" w14:textId="77777777" w:rsidR="0083419E" w:rsidRDefault="00000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Komunalni prihodi (komunalna naknada) služe za komunalne programe </w:t>
      </w:r>
    </w:p>
    <w:p w14:paraId="02ADAAC6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(održavanje nerazvrstanih cesta i putova, javna rasvjeta, javne površine,   </w:t>
      </w:r>
    </w:p>
    <w:p w14:paraId="5B7D2C0B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mjesno groblje) </w:t>
      </w:r>
    </w:p>
    <w:p w14:paraId="6C0F9217" w14:textId="77777777" w:rsidR="0083419E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Komunalni doprinos – gradnja objekata i uređaja komunalne infrastrukture</w:t>
      </w:r>
    </w:p>
    <w:p w14:paraId="2C646302" w14:textId="77777777" w:rsidR="0083419E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Prihodi od prodaje nefinancijske imovine-isključivo za kapitalna ulaganja-investicije</w:t>
      </w:r>
    </w:p>
    <w:p w14:paraId="223717E0" w14:textId="77777777" w:rsidR="0083419E" w:rsidRDefault="0000000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Primici od financijske imovine i zaduživanja – za financiranje investicijskih projekta</w:t>
      </w:r>
    </w:p>
    <w:p w14:paraId="369B9F2D" w14:textId="77777777" w:rsidR="0083419E" w:rsidRDefault="0083419E">
      <w:pPr>
        <w:rPr>
          <w:rFonts w:ascii="Times New Roman" w:hAnsi="Times New Roman" w:cs="Times New Roman"/>
          <w:sz w:val="28"/>
          <w:szCs w:val="28"/>
        </w:rPr>
      </w:pPr>
    </w:p>
    <w:p w14:paraId="0B366109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PRIHODI I IZDACI PRORAČUNA</w:t>
      </w:r>
    </w:p>
    <w:p w14:paraId="40354806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 rashodi (zakonske obveze JLS) - Predškolski odgoj, protupožarna zaštita, izrada prostornih planova, održavanje objekata i uređaja komunalne infrastrukture, gradnja objekata i uređenje komunalne infrastrukture, plaće i materijalni rashodi tijela JLS, otplate kredita…</w:t>
      </w:r>
    </w:p>
    <w:p w14:paraId="5718D908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Fakultativni rashodi – osiguravanje dodatnih standarda u javnim potrebama, redovan rad udruga u kulturi, manifestacije, sport, socijalni programi, poticanje poljoprivrednika, zdravstvena zaštita…</w:t>
      </w:r>
    </w:p>
    <w:p w14:paraId="6F4AF35A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Izdaci za financijsku imovinu i otplate zajmova – prema predviđenim investicijskim projektima</w:t>
      </w:r>
    </w:p>
    <w:p w14:paraId="2966AFAB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6E0338" w14:textId="77777777" w:rsidR="0083419E" w:rsidRDefault="000000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DA LI SE PRORAČUN MOŽE MIJENJATI?</w:t>
      </w:r>
    </w:p>
    <w:p w14:paraId="0E7E5BDB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Proračun nije “nepromjenjiv” akt već se sukladno Zakonu može mijenjati tijekom proračunske godine –Izmjene i dopune ”rebalansom”. </w:t>
      </w:r>
    </w:p>
    <w:p w14:paraId="2096923D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Procedura Izmjena i dopuna Proračuna istovjetna je proceduri njegova donošenja: “rebalans” predlaže načelnik, a donosi ga Općinsko vijeće.</w:t>
      </w:r>
    </w:p>
    <w:p w14:paraId="4B74F20B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Ako se tijekom proračunske godine povećaju rashodi i /ili izdaci, a smanje prihodi i/ili primici zbog nastanka novih obveza za Proračun ili promjena gospodarskih kretanja, Općinski načelnik može obustaviti izvršavanje pojedinih rashoda i /ili izdataka.</w:t>
      </w:r>
    </w:p>
    <w:p w14:paraId="60767F90" w14:textId="77777777" w:rsidR="0083419E" w:rsidRDefault="0083419E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3D08A2E9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KAKO SE OPĆINA MOŽE ZADUŽITI?</w:t>
      </w:r>
    </w:p>
    <w:p w14:paraId="0F5E9831" w14:textId="77777777" w:rsidR="0083419E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Općina se može dugoročno zaduživati: </w:t>
      </w:r>
    </w:p>
    <w:p w14:paraId="3B015795" w14:textId="77777777" w:rsidR="0083419E" w:rsidRDefault="000000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isključivo za kapitalne investicije, </w:t>
      </w:r>
    </w:p>
    <w:p w14:paraId="3D89C96B" w14:textId="77777777" w:rsidR="0083419E" w:rsidRDefault="000000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investicija mora biti planirana u Proračunu </w:t>
      </w:r>
    </w:p>
    <w:p w14:paraId="6A00E2FD" w14:textId="77777777" w:rsidR="0083419E" w:rsidRDefault="000000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prethodnu suglasnost Općinskog vijeća</w:t>
      </w:r>
    </w:p>
    <w:p w14:paraId="3F10EAF0" w14:textId="77777777" w:rsidR="0083419E" w:rsidRDefault="000000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prethodnu suglasnost Vlade Republike Hrvatske</w:t>
      </w:r>
    </w:p>
    <w:p w14:paraId="0711C9AA" w14:textId="77777777" w:rsidR="0083419E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Općina se može kratkoročno zaduživati: </w:t>
      </w:r>
    </w:p>
    <w:p w14:paraId="50723561" w14:textId="77777777" w:rsidR="0083419E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bez suglasnosti Vlade Republike Hrvatske, u skladu sa zakonskim ovlastima Općinskog vijeća i Općinskog načelnika</w:t>
      </w:r>
    </w:p>
    <w:p w14:paraId="4876B409" w14:textId="77777777" w:rsidR="0083419E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pokriće nelikvidnosti </w:t>
      </w:r>
    </w:p>
    <w:p w14:paraId="0CE5A965" w14:textId="77777777" w:rsidR="0083419E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povrata unutar jedne godine </w:t>
      </w:r>
    </w:p>
    <w:p w14:paraId="61A03F49" w14:textId="77777777" w:rsidR="0083419E" w:rsidRDefault="0083419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BA8CB2E" w14:textId="77777777" w:rsidR="0083419E" w:rsidRDefault="0083419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587809E" w14:textId="15821101" w:rsidR="0083419E" w:rsidRDefault="00000000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C00000"/>
          <w:sz w:val="44"/>
          <w:szCs w:val="44"/>
        </w:rPr>
        <w:lastRenderedPageBreak/>
        <w:t>PRIKAZ PRORAČUNA ZA 202</w:t>
      </w:r>
      <w:r w:rsidR="00422670">
        <w:rPr>
          <w:rFonts w:ascii="Times New Roman" w:hAnsi="Times New Roman" w:cs="Times New Roman"/>
          <w:b/>
          <w:bCs/>
          <w:color w:val="C00000"/>
          <w:sz w:val="44"/>
          <w:szCs w:val="44"/>
        </w:rPr>
        <w:t>6</w:t>
      </w:r>
      <w:r>
        <w:rPr>
          <w:rFonts w:ascii="Times New Roman" w:hAnsi="Times New Roman" w:cs="Times New Roman"/>
          <w:b/>
          <w:bCs/>
          <w:color w:val="C00000"/>
          <w:sz w:val="44"/>
          <w:szCs w:val="44"/>
        </w:rPr>
        <w:t>. GODINU</w:t>
      </w:r>
    </w:p>
    <w:p w14:paraId="6A5E3697" w14:textId="77777777" w:rsidR="0083419E" w:rsidRDefault="0083419E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</w:p>
    <w:p w14:paraId="3B612F2C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PRIHODI/PRIMICI I RASHODI/IZDACI</w:t>
      </w:r>
    </w:p>
    <w:p w14:paraId="1A5B8F8A" w14:textId="622CD96E" w:rsidR="0083419E" w:rsidRDefault="000000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Planirani prihodi/primici za 202</w:t>
      </w:r>
      <w:r w:rsidR="006764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godinu iznose ukupno </w:t>
      </w:r>
      <w:r w:rsidR="006764F5">
        <w:rPr>
          <w:rFonts w:ascii="Times New Roman" w:hAnsi="Times New Roman" w:cs="Times New Roman"/>
          <w:sz w:val="28"/>
          <w:szCs w:val="28"/>
        </w:rPr>
        <w:t>4.870.478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459E71D5" w14:textId="608F1090" w:rsidR="0083419E" w:rsidRDefault="000000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Planirani rashodi/izdaci za 202</w:t>
      </w:r>
      <w:r w:rsidR="009B19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godinu iznose ukupno </w:t>
      </w:r>
      <w:r w:rsidR="009B19F5">
        <w:rPr>
          <w:rFonts w:ascii="Times New Roman" w:hAnsi="Times New Roman" w:cs="Times New Roman"/>
          <w:sz w:val="28"/>
          <w:szCs w:val="28"/>
        </w:rPr>
        <w:t>5.464.077,01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6A81C3E8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578B8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4F1B9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A3FF7" w14:textId="20602EC8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PRIHODI PRORAČUNA ZA 202</w:t>
      </w:r>
      <w:r w:rsidR="007251E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00E4C704" w14:textId="73F7ACFD" w:rsidR="0083419E" w:rsidRPr="002533E2" w:rsidRDefault="00000000" w:rsidP="00F434B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33E2">
        <w:rPr>
          <w:rFonts w:ascii="Times New Roman" w:hAnsi="Times New Roman" w:cs="Times New Roman"/>
          <w:sz w:val="28"/>
          <w:szCs w:val="28"/>
        </w:rPr>
        <w:t xml:space="preserve">Prihodi od poreza </w:t>
      </w:r>
      <w:r w:rsidR="007251E4" w:rsidRPr="002533E2">
        <w:rPr>
          <w:rFonts w:ascii="Times New Roman" w:hAnsi="Times New Roman" w:cs="Times New Roman"/>
          <w:sz w:val="28"/>
          <w:szCs w:val="28"/>
        </w:rPr>
        <w:t>………………………</w:t>
      </w:r>
      <w:r w:rsidRPr="002533E2">
        <w:rPr>
          <w:rFonts w:ascii="Times New Roman" w:hAnsi="Times New Roman" w:cs="Times New Roman"/>
          <w:sz w:val="28"/>
          <w:szCs w:val="28"/>
        </w:rPr>
        <w:t xml:space="preserve"> ...……………... </w:t>
      </w:r>
      <w:r w:rsidR="00F434B7" w:rsidRPr="002533E2">
        <w:rPr>
          <w:rFonts w:ascii="Times New Roman" w:hAnsi="Times New Roman" w:cs="Times New Roman"/>
          <w:sz w:val="28"/>
          <w:szCs w:val="28"/>
        </w:rPr>
        <w:t>1.</w:t>
      </w:r>
      <w:r w:rsidR="007251E4" w:rsidRPr="002533E2">
        <w:rPr>
          <w:rFonts w:ascii="Times New Roman" w:hAnsi="Times New Roman" w:cs="Times New Roman"/>
          <w:sz w:val="28"/>
          <w:szCs w:val="28"/>
        </w:rPr>
        <w:t>290.193</w:t>
      </w:r>
      <w:r w:rsidRPr="002533E2"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63B3A796" w14:textId="5506F3AA" w:rsidR="0083419E" w:rsidRPr="002533E2" w:rsidRDefault="00000000" w:rsidP="00F434B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Prihodi od prodaje nefinancijske imovine ………………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 xml:space="preserve">    31</w:t>
      </w:r>
      <w:r w:rsidR="007251E4" w:rsidRPr="002533E2">
        <w:rPr>
          <w:rFonts w:ascii="Times New Roman" w:hAnsi="Times New Roman" w:cs="Times New Roman"/>
          <w:sz w:val="28"/>
          <w:szCs w:val="28"/>
        </w:rPr>
        <w:t>4</w:t>
      </w:r>
      <w:r w:rsidR="00F434B7" w:rsidRPr="002533E2">
        <w:rPr>
          <w:rFonts w:ascii="Times New Roman" w:hAnsi="Times New Roman" w:cs="Times New Roman"/>
          <w:sz w:val="28"/>
          <w:szCs w:val="28"/>
        </w:rPr>
        <w:t>.</w:t>
      </w:r>
      <w:r w:rsidR="007251E4" w:rsidRPr="002533E2">
        <w:rPr>
          <w:rFonts w:ascii="Times New Roman" w:hAnsi="Times New Roman" w:cs="Times New Roman"/>
          <w:sz w:val="28"/>
          <w:szCs w:val="28"/>
        </w:rPr>
        <w:t>462</w:t>
      </w:r>
      <w:r w:rsidRPr="002533E2"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7E311C1A" w14:textId="0C94FFED" w:rsidR="0083419E" w:rsidRPr="002533E2" w:rsidRDefault="00000000" w:rsidP="00F434B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33E2">
        <w:rPr>
          <w:rFonts w:ascii="Times New Roman" w:hAnsi="Times New Roman" w:cs="Times New Roman"/>
          <w:sz w:val="28"/>
          <w:szCs w:val="28"/>
        </w:rPr>
        <w:t>Prihodi od  imovine ...................................................</w:t>
      </w:r>
      <w:r w:rsidR="00F434B7" w:rsidRPr="002533E2">
        <w:rPr>
          <w:rFonts w:ascii="Times New Roman" w:hAnsi="Times New Roman" w:cs="Times New Roman"/>
          <w:sz w:val="28"/>
          <w:szCs w:val="28"/>
        </w:rPr>
        <w:t>...</w:t>
      </w:r>
      <w:r w:rsidRPr="002533E2">
        <w:rPr>
          <w:rFonts w:ascii="Times New Roman" w:hAnsi="Times New Roman" w:cs="Times New Roman"/>
          <w:sz w:val="28"/>
          <w:szCs w:val="28"/>
        </w:rPr>
        <w:t xml:space="preserve">......   </w:t>
      </w:r>
      <w:r w:rsidR="00F434B7" w:rsidRPr="002533E2">
        <w:rPr>
          <w:rFonts w:ascii="Times New Roman" w:hAnsi="Times New Roman" w:cs="Times New Roman"/>
          <w:sz w:val="28"/>
          <w:szCs w:val="28"/>
        </w:rPr>
        <w:t>113.</w:t>
      </w:r>
      <w:r w:rsidR="002533E2" w:rsidRPr="002533E2">
        <w:rPr>
          <w:rFonts w:ascii="Times New Roman" w:hAnsi="Times New Roman" w:cs="Times New Roman"/>
          <w:sz w:val="28"/>
          <w:szCs w:val="28"/>
        </w:rPr>
        <w:t>3</w:t>
      </w:r>
      <w:r w:rsidR="00F434B7" w:rsidRPr="002533E2">
        <w:rPr>
          <w:rFonts w:ascii="Times New Roman" w:hAnsi="Times New Roman" w:cs="Times New Roman"/>
          <w:sz w:val="28"/>
          <w:szCs w:val="28"/>
        </w:rPr>
        <w:t>00</w:t>
      </w:r>
      <w:r w:rsidRPr="002533E2"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2B9069EB" w14:textId="07AA73F4" w:rsidR="0083419E" w:rsidRPr="002533E2" w:rsidRDefault="00000000" w:rsidP="00F434B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Ostali prihodi i pristojbe ………………......…………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..</w:t>
      </w:r>
      <w:r w:rsidRPr="002533E2">
        <w:rPr>
          <w:rFonts w:ascii="Times New Roman" w:hAnsi="Times New Roman" w:cs="Times New Roman"/>
          <w:sz w:val="28"/>
          <w:szCs w:val="28"/>
        </w:rPr>
        <w:t>…</w:t>
      </w:r>
      <w:r w:rsidR="00F434B7" w:rsidRPr="002533E2">
        <w:rPr>
          <w:rFonts w:ascii="Times New Roman" w:hAnsi="Times New Roman" w:cs="Times New Roman"/>
          <w:sz w:val="28"/>
          <w:szCs w:val="28"/>
        </w:rPr>
        <w:t>.</w:t>
      </w:r>
      <w:r w:rsidR="002E31F4" w:rsidRPr="002533E2">
        <w:rPr>
          <w:rFonts w:ascii="Times New Roman" w:hAnsi="Times New Roman" w:cs="Times New Roman"/>
          <w:sz w:val="28"/>
          <w:szCs w:val="28"/>
        </w:rPr>
        <w:t>.</w:t>
      </w:r>
      <w:r w:rsidR="00F434B7" w:rsidRPr="002533E2">
        <w:rPr>
          <w:rFonts w:ascii="Times New Roman" w:hAnsi="Times New Roman" w:cs="Times New Roman"/>
          <w:sz w:val="28"/>
          <w:szCs w:val="28"/>
        </w:rPr>
        <w:t>.</w:t>
      </w:r>
      <w:r w:rsidRPr="002533E2">
        <w:rPr>
          <w:rFonts w:ascii="Times New Roman" w:hAnsi="Times New Roman" w:cs="Times New Roman"/>
          <w:sz w:val="28"/>
          <w:szCs w:val="28"/>
        </w:rPr>
        <w:t xml:space="preserve">. </w:t>
      </w:r>
      <w:r w:rsidR="005D5620" w:rsidRPr="002533E2">
        <w:rPr>
          <w:rFonts w:ascii="Times New Roman" w:hAnsi="Times New Roman" w:cs="Times New Roman"/>
          <w:sz w:val="28"/>
          <w:szCs w:val="28"/>
        </w:rPr>
        <w:t>3</w:t>
      </w:r>
      <w:r w:rsidR="002E31F4" w:rsidRPr="002533E2">
        <w:rPr>
          <w:rFonts w:ascii="Times New Roman" w:hAnsi="Times New Roman" w:cs="Times New Roman"/>
          <w:sz w:val="28"/>
          <w:szCs w:val="28"/>
        </w:rPr>
        <w:t>5.10</w:t>
      </w:r>
      <w:r w:rsidRPr="002533E2">
        <w:rPr>
          <w:rFonts w:ascii="Times New Roman" w:hAnsi="Times New Roman" w:cs="Times New Roman"/>
          <w:sz w:val="28"/>
          <w:szCs w:val="28"/>
        </w:rPr>
        <w:t>0 Eura</w:t>
      </w:r>
    </w:p>
    <w:p w14:paraId="5E3C1743" w14:textId="7A9FFD17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Prihodi od komunalnog doprinosa</w:t>
      </w:r>
      <w:r w:rsidRPr="002533E2">
        <w:rPr>
          <w:rFonts w:ascii="Times New Roman" w:hAnsi="Times New Roman" w:cs="Times New Roman"/>
          <w:sz w:val="28"/>
          <w:szCs w:val="28"/>
        </w:rPr>
        <w:tab/>
        <w:t>……………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……</w:t>
      </w:r>
      <w:r w:rsidRPr="002533E2">
        <w:rPr>
          <w:rFonts w:ascii="Times New Roman" w:hAnsi="Times New Roman" w:cs="Times New Roman"/>
          <w:sz w:val="28"/>
          <w:szCs w:val="28"/>
        </w:rPr>
        <w:t>…</w:t>
      </w:r>
      <w:r w:rsidR="007C39A8" w:rsidRPr="002533E2">
        <w:rPr>
          <w:rFonts w:ascii="Times New Roman" w:hAnsi="Times New Roman" w:cs="Times New Roman"/>
          <w:sz w:val="28"/>
          <w:szCs w:val="28"/>
        </w:rPr>
        <w:t xml:space="preserve">. </w:t>
      </w:r>
      <w:r w:rsidRPr="002533E2">
        <w:rPr>
          <w:rFonts w:ascii="Times New Roman" w:hAnsi="Times New Roman" w:cs="Times New Roman"/>
          <w:sz w:val="28"/>
          <w:szCs w:val="28"/>
        </w:rPr>
        <w:t xml:space="preserve"> </w:t>
      </w:r>
      <w:r w:rsidR="00F434B7" w:rsidRPr="002533E2">
        <w:rPr>
          <w:rFonts w:ascii="Times New Roman" w:hAnsi="Times New Roman" w:cs="Times New Roman"/>
          <w:sz w:val="28"/>
          <w:szCs w:val="28"/>
        </w:rPr>
        <w:t>10</w:t>
      </w:r>
      <w:r w:rsidR="005D5620" w:rsidRPr="002533E2">
        <w:rPr>
          <w:rFonts w:ascii="Times New Roman" w:hAnsi="Times New Roman" w:cs="Times New Roman"/>
          <w:sz w:val="28"/>
          <w:szCs w:val="28"/>
        </w:rPr>
        <w:t>0.000</w:t>
      </w:r>
      <w:r w:rsidRPr="002533E2">
        <w:rPr>
          <w:rFonts w:ascii="Times New Roman" w:hAnsi="Times New Roman" w:cs="Times New Roman"/>
          <w:sz w:val="28"/>
          <w:szCs w:val="28"/>
        </w:rPr>
        <w:t xml:space="preserve"> Eura </w:t>
      </w:r>
    </w:p>
    <w:p w14:paraId="42555CB3" w14:textId="5CC6372B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Prihodi od komunalne naknade ……………………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…</w:t>
      </w:r>
      <w:r w:rsidRPr="002533E2">
        <w:rPr>
          <w:rFonts w:ascii="Times New Roman" w:hAnsi="Times New Roman" w:cs="Times New Roman"/>
          <w:sz w:val="28"/>
          <w:szCs w:val="28"/>
        </w:rPr>
        <w:t xml:space="preserve">…....   </w:t>
      </w:r>
      <w:r w:rsidR="00F434B7" w:rsidRPr="002533E2">
        <w:rPr>
          <w:rFonts w:ascii="Times New Roman" w:hAnsi="Times New Roman" w:cs="Times New Roman"/>
          <w:sz w:val="28"/>
          <w:szCs w:val="28"/>
        </w:rPr>
        <w:t>8</w:t>
      </w:r>
      <w:r w:rsidRPr="002533E2">
        <w:rPr>
          <w:rFonts w:ascii="Times New Roman" w:hAnsi="Times New Roman" w:cs="Times New Roman"/>
          <w:sz w:val="28"/>
          <w:szCs w:val="28"/>
        </w:rPr>
        <w:t>0.000 Eura</w:t>
      </w:r>
    </w:p>
    <w:p w14:paraId="5FD2266D" w14:textId="068D2263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Prihodi od nove katastarske izmjere</w:t>
      </w:r>
      <w:r w:rsidRPr="002533E2">
        <w:rPr>
          <w:rFonts w:ascii="Times New Roman" w:hAnsi="Times New Roman" w:cs="Times New Roman"/>
          <w:sz w:val="28"/>
          <w:szCs w:val="28"/>
        </w:rPr>
        <w:tab/>
        <w:t>…………………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…</w:t>
      </w:r>
      <w:r w:rsidRPr="002533E2">
        <w:rPr>
          <w:rFonts w:ascii="Times New Roman" w:hAnsi="Times New Roman" w:cs="Times New Roman"/>
          <w:sz w:val="28"/>
          <w:szCs w:val="28"/>
        </w:rPr>
        <w:t xml:space="preserve">     </w:t>
      </w:r>
      <w:r w:rsidR="00F434B7" w:rsidRPr="002533E2">
        <w:rPr>
          <w:rFonts w:ascii="Times New Roman" w:hAnsi="Times New Roman" w:cs="Times New Roman"/>
          <w:sz w:val="28"/>
          <w:szCs w:val="28"/>
        </w:rPr>
        <w:t>3</w:t>
      </w:r>
      <w:r w:rsidRPr="002533E2">
        <w:rPr>
          <w:rFonts w:ascii="Times New Roman" w:hAnsi="Times New Roman" w:cs="Times New Roman"/>
          <w:sz w:val="28"/>
          <w:szCs w:val="28"/>
        </w:rPr>
        <w:t>0.000 Eura</w:t>
      </w:r>
    </w:p>
    <w:p w14:paraId="1C1916EA" w14:textId="0FBA2C39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Tekuće pomoći iz županijskog proračuna</w:t>
      </w:r>
      <w:r w:rsidRPr="002533E2">
        <w:rPr>
          <w:rFonts w:ascii="Times New Roman" w:hAnsi="Times New Roman" w:cs="Times New Roman"/>
          <w:sz w:val="28"/>
          <w:szCs w:val="28"/>
        </w:rPr>
        <w:tab/>
        <w:t>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…</w:t>
      </w:r>
      <w:r w:rsidRPr="002533E2">
        <w:rPr>
          <w:rFonts w:ascii="Times New Roman" w:hAnsi="Times New Roman" w:cs="Times New Roman"/>
          <w:sz w:val="28"/>
          <w:szCs w:val="28"/>
        </w:rPr>
        <w:t>….</w:t>
      </w:r>
      <w:r w:rsidR="00F434B7" w:rsidRPr="002533E2">
        <w:rPr>
          <w:rFonts w:ascii="Times New Roman" w:hAnsi="Times New Roman" w:cs="Times New Roman"/>
          <w:sz w:val="28"/>
          <w:szCs w:val="28"/>
        </w:rPr>
        <w:t xml:space="preserve">  30</w:t>
      </w:r>
      <w:r w:rsidRPr="002533E2">
        <w:rPr>
          <w:rFonts w:ascii="Times New Roman" w:hAnsi="Times New Roman" w:cs="Times New Roman"/>
          <w:sz w:val="28"/>
          <w:szCs w:val="28"/>
        </w:rPr>
        <w:t>.000 Eura</w:t>
      </w:r>
    </w:p>
    <w:p w14:paraId="0990D764" w14:textId="393A8827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Kapitalne pomoći iz županijskog proračuna</w:t>
      </w:r>
      <w:r w:rsidRPr="002533E2">
        <w:rPr>
          <w:rFonts w:ascii="Times New Roman" w:hAnsi="Times New Roman" w:cs="Times New Roman"/>
          <w:sz w:val="28"/>
          <w:szCs w:val="28"/>
        </w:rPr>
        <w:tab/>
        <w:t>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…</w:t>
      </w:r>
      <w:r w:rsidRPr="002533E2">
        <w:rPr>
          <w:rFonts w:ascii="Times New Roman" w:hAnsi="Times New Roman" w:cs="Times New Roman"/>
          <w:sz w:val="28"/>
          <w:szCs w:val="28"/>
        </w:rPr>
        <w:t>…. 1</w:t>
      </w:r>
      <w:r w:rsidR="00F434B7" w:rsidRPr="002533E2">
        <w:rPr>
          <w:rFonts w:ascii="Times New Roman" w:hAnsi="Times New Roman" w:cs="Times New Roman"/>
          <w:sz w:val="28"/>
          <w:szCs w:val="28"/>
        </w:rPr>
        <w:t>0</w:t>
      </w:r>
      <w:r w:rsidRPr="002533E2">
        <w:rPr>
          <w:rFonts w:ascii="Times New Roman" w:hAnsi="Times New Roman" w:cs="Times New Roman"/>
          <w:sz w:val="28"/>
          <w:szCs w:val="28"/>
        </w:rPr>
        <w:t>0.000 Eura</w:t>
      </w:r>
    </w:p>
    <w:p w14:paraId="14A3DCA4" w14:textId="553CFAF2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Kapitalne pomoći iz općinskih i gradskih proračuna ....</w:t>
      </w:r>
      <w:r w:rsidR="00F434B7" w:rsidRPr="002533E2">
        <w:rPr>
          <w:rFonts w:ascii="Times New Roman" w:hAnsi="Times New Roman" w:cs="Times New Roman"/>
          <w:sz w:val="28"/>
          <w:szCs w:val="28"/>
        </w:rPr>
        <w:t>...</w:t>
      </w:r>
      <w:r w:rsidRPr="002533E2">
        <w:rPr>
          <w:rFonts w:ascii="Times New Roman" w:hAnsi="Times New Roman" w:cs="Times New Roman"/>
          <w:sz w:val="28"/>
          <w:szCs w:val="28"/>
        </w:rPr>
        <w:t xml:space="preserve">.....  </w:t>
      </w:r>
      <w:r w:rsidR="00F434B7" w:rsidRPr="002533E2">
        <w:rPr>
          <w:rFonts w:ascii="Times New Roman" w:hAnsi="Times New Roman" w:cs="Times New Roman"/>
          <w:sz w:val="28"/>
          <w:szCs w:val="28"/>
        </w:rPr>
        <w:t>90</w:t>
      </w:r>
      <w:r w:rsidRPr="002533E2">
        <w:rPr>
          <w:rFonts w:ascii="Times New Roman" w:hAnsi="Times New Roman" w:cs="Times New Roman"/>
          <w:sz w:val="28"/>
          <w:szCs w:val="28"/>
        </w:rPr>
        <w:t>.000 Eura</w:t>
      </w:r>
    </w:p>
    <w:p w14:paraId="6D5433BA" w14:textId="406D4108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Kapitalne pomoći iz državnog proračuna</w:t>
      </w:r>
      <w:r w:rsidRPr="002533E2">
        <w:rPr>
          <w:rFonts w:ascii="Times New Roman" w:hAnsi="Times New Roman" w:cs="Times New Roman"/>
          <w:sz w:val="28"/>
          <w:szCs w:val="28"/>
        </w:rPr>
        <w:tab/>
        <w:t>……………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..</w:t>
      </w:r>
      <w:r w:rsidRPr="002533E2">
        <w:rPr>
          <w:rFonts w:ascii="Times New Roman" w:hAnsi="Times New Roman" w:cs="Times New Roman"/>
          <w:sz w:val="28"/>
          <w:szCs w:val="28"/>
        </w:rPr>
        <w:t xml:space="preserve">. </w:t>
      </w:r>
      <w:r w:rsidR="007251E4" w:rsidRPr="002533E2">
        <w:rPr>
          <w:rFonts w:ascii="Times New Roman" w:hAnsi="Times New Roman" w:cs="Times New Roman"/>
          <w:sz w:val="28"/>
          <w:szCs w:val="28"/>
        </w:rPr>
        <w:t>2.254.623</w:t>
      </w:r>
      <w:r w:rsidRPr="002533E2"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52515098" w14:textId="24C67EF2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Prihodi od donacija fizičkih i pravnih osoba…………</w:t>
      </w:r>
      <w:r w:rsidR="00F434B7" w:rsidRPr="002533E2">
        <w:rPr>
          <w:rFonts w:ascii="Times New Roman" w:hAnsi="Times New Roman" w:cs="Times New Roman"/>
          <w:sz w:val="28"/>
          <w:szCs w:val="28"/>
        </w:rPr>
        <w:t>..</w:t>
      </w:r>
      <w:r w:rsidRPr="002533E2">
        <w:rPr>
          <w:rFonts w:ascii="Times New Roman" w:hAnsi="Times New Roman" w:cs="Times New Roman"/>
          <w:sz w:val="28"/>
          <w:szCs w:val="28"/>
        </w:rPr>
        <w:t>……  1</w:t>
      </w:r>
      <w:r w:rsidR="005D5620" w:rsidRPr="002533E2">
        <w:rPr>
          <w:rFonts w:ascii="Times New Roman" w:hAnsi="Times New Roman" w:cs="Times New Roman"/>
          <w:sz w:val="28"/>
          <w:szCs w:val="28"/>
        </w:rPr>
        <w:t>9</w:t>
      </w:r>
      <w:r w:rsidRPr="002533E2">
        <w:rPr>
          <w:rFonts w:ascii="Times New Roman" w:hAnsi="Times New Roman" w:cs="Times New Roman"/>
          <w:sz w:val="28"/>
          <w:szCs w:val="28"/>
        </w:rPr>
        <w:t>.400 Eura</w:t>
      </w:r>
    </w:p>
    <w:p w14:paraId="1AF0DC92" w14:textId="402A7494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Tekuće pomoći iz državnog proračuna ........................</w:t>
      </w:r>
      <w:r w:rsidR="00F434B7" w:rsidRPr="002533E2">
        <w:rPr>
          <w:rFonts w:ascii="Times New Roman" w:hAnsi="Times New Roman" w:cs="Times New Roman"/>
          <w:sz w:val="28"/>
          <w:szCs w:val="28"/>
        </w:rPr>
        <w:t>...</w:t>
      </w:r>
      <w:r w:rsidRPr="002533E2">
        <w:rPr>
          <w:rFonts w:ascii="Times New Roman" w:hAnsi="Times New Roman" w:cs="Times New Roman"/>
          <w:sz w:val="28"/>
          <w:szCs w:val="28"/>
        </w:rPr>
        <w:t xml:space="preserve">.....  </w:t>
      </w:r>
      <w:r w:rsidR="00F434B7" w:rsidRPr="002533E2">
        <w:rPr>
          <w:rFonts w:ascii="Times New Roman" w:hAnsi="Times New Roman" w:cs="Times New Roman"/>
          <w:sz w:val="28"/>
          <w:szCs w:val="28"/>
        </w:rPr>
        <w:t>3</w:t>
      </w:r>
      <w:r w:rsidR="007251E4" w:rsidRPr="002533E2">
        <w:rPr>
          <w:rFonts w:ascii="Times New Roman" w:hAnsi="Times New Roman" w:cs="Times New Roman"/>
          <w:sz w:val="28"/>
          <w:szCs w:val="28"/>
        </w:rPr>
        <w:t>6</w:t>
      </w:r>
      <w:r w:rsidR="00F434B7" w:rsidRPr="002533E2">
        <w:rPr>
          <w:rFonts w:ascii="Times New Roman" w:hAnsi="Times New Roman" w:cs="Times New Roman"/>
          <w:sz w:val="28"/>
          <w:szCs w:val="28"/>
        </w:rPr>
        <w:t>0.000</w:t>
      </w:r>
      <w:r w:rsidRPr="002533E2"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254A9B57" w14:textId="51B38CBB" w:rsidR="0083419E" w:rsidRPr="002533E2" w:rsidRDefault="00000000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Tekuće pomoći iz gradskih i općinskih proračuna.......</w:t>
      </w:r>
      <w:r w:rsidR="00F434B7" w:rsidRPr="002533E2">
        <w:rPr>
          <w:rFonts w:ascii="Times New Roman" w:hAnsi="Times New Roman" w:cs="Times New Roman"/>
          <w:sz w:val="28"/>
          <w:szCs w:val="28"/>
        </w:rPr>
        <w:t>...</w:t>
      </w:r>
      <w:r w:rsidRPr="002533E2">
        <w:rPr>
          <w:rFonts w:ascii="Times New Roman" w:hAnsi="Times New Roman" w:cs="Times New Roman"/>
          <w:sz w:val="28"/>
          <w:szCs w:val="28"/>
        </w:rPr>
        <w:t>.........13.400 Eura</w:t>
      </w:r>
    </w:p>
    <w:p w14:paraId="1CFA2A0C" w14:textId="5DFA6265" w:rsidR="003437FF" w:rsidRPr="002533E2" w:rsidRDefault="003437FF" w:rsidP="00F434B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3E2">
        <w:rPr>
          <w:rFonts w:ascii="Times New Roman" w:hAnsi="Times New Roman" w:cs="Times New Roman"/>
          <w:sz w:val="28"/>
          <w:szCs w:val="28"/>
        </w:rPr>
        <w:t>Ostali nespomenuti građevinski objekti ……………………...40.000 Eura</w:t>
      </w:r>
    </w:p>
    <w:p w14:paraId="3A362B54" w14:textId="2AE710FA" w:rsidR="0083419E" w:rsidRPr="002533E2" w:rsidRDefault="00000000" w:rsidP="00F434B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3E2">
        <w:rPr>
          <w:rFonts w:ascii="Times New Roman" w:hAnsi="Times New Roman" w:cs="Times New Roman"/>
          <w:b/>
          <w:sz w:val="28"/>
          <w:szCs w:val="28"/>
        </w:rPr>
        <w:t>UKUPNO:……………………………………………</w:t>
      </w:r>
      <w:r w:rsidR="00D47347" w:rsidRPr="002533E2">
        <w:rPr>
          <w:rFonts w:ascii="Times New Roman" w:hAnsi="Times New Roman" w:cs="Times New Roman"/>
          <w:b/>
          <w:sz w:val="28"/>
          <w:szCs w:val="28"/>
        </w:rPr>
        <w:t>..</w:t>
      </w:r>
      <w:r w:rsidRPr="002533E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251E4" w:rsidRPr="002533E2">
        <w:rPr>
          <w:rFonts w:ascii="Times New Roman" w:hAnsi="Times New Roman" w:cs="Times New Roman"/>
          <w:b/>
          <w:sz w:val="28"/>
          <w:szCs w:val="28"/>
        </w:rPr>
        <w:t>4.870.478</w:t>
      </w:r>
      <w:r w:rsidRPr="002533E2">
        <w:rPr>
          <w:rFonts w:ascii="Times New Roman" w:hAnsi="Times New Roman" w:cs="Times New Roman"/>
          <w:b/>
          <w:sz w:val="28"/>
          <w:szCs w:val="28"/>
        </w:rPr>
        <w:t xml:space="preserve"> Eura</w:t>
      </w:r>
    </w:p>
    <w:p w14:paraId="4B28FD5F" w14:textId="77777777" w:rsidR="0083419E" w:rsidRPr="002533E2" w:rsidRDefault="008341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8D06C4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498491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6F6FCA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206C4D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E7C79A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E11BB7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F0FADE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D50A1C" w14:textId="77777777" w:rsidR="0083419E" w:rsidRDefault="0083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F1DC52" w14:textId="77777777" w:rsidR="0083419E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r-HR"/>
        </w:rPr>
        <w:lastRenderedPageBreak/>
        <w:drawing>
          <wp:inline distT="0" distB="0" distL="0" distR="0" wp14:anchorId="43A7C4D7" wp14:editId="30FD2620">
            <wp:extent cx="5972175" cy="5400675"/>
            <wp:effectExtent l="38100" t="0" r="2857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9DEAEA" w14:textId="77777777" w:rsidR="0083419E" w:rsidRDefault="008341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9E487" w14:textId="77777777" w:rsidR="0083419E" w:rsidRDefault="008341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100DC" w14:textId="77777777" w:rsidR="0083419E" w:rsidRDefault="008341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ACE64" w14:textId="483AE0BF" w:rsidR="0083419E" w:rsidRDefault="000000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PROGRAMI, PROJEKTI I AKTIVNOSTI KOJI SE PLANIRAJU FINANCIRATI IZ PRORAČUNA ZA 202</w:t>
      </w:r>
      <w:r w:rsidR="00D94B0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776C9D54" w14:textId="77777777" w:rsidR="0083419E" w:rsidRDefault="008341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C98E7" w14:textId="0DAB7698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Financiranje rada Općinskog vijeća, načelnika i MO ..      </w:t>
      </w:r>
      <w:r w:rsidR="0015156F">
        <w:rPr>
          <w:rFonts w:ascii="Times New Roman" w:hAnsi="Times New Roman" w:cs="Times New Roman"/>
          <w:sz w:val="28"/>
          <w:szCs w:val="28"/>
        </w:rPr>
        <w:t>120.750</w:t>
      </w:r>
      <w:r w:rsidR="00B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Eura       </w:t>
      </w:r>
    </w:p>
    <w:p w14:paraId="55E29349" w14:textId="4EE1DF9F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Redovna djelatnost Jedinstvenog upravnog odjela .......     </w:t>
      </w:r>
      <w:r w:rsidR="0015156F">
        <w:rPr>
          <w:rFonts w:ascii="Times New Roman" w:hAnsi="Times New Roman" w:cs="Times New Roman"/>
          <w:sz w:val="28"/>
          <w:szCs w:val="28"/>
        </w:rPr>
        <w:t>328.850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7039284A" w14:textId="79E0C3F8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Tekuća pomoć  DVD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………………………....       </w:t>
      </w:r>
      <w:r w:rsidR="00B268EE">
        <w:rPr>
          <w:rFonts w:ascii="Times New Roman" w:hAnsi="Times New Roman" w:cs="Times New Roman"/>
          <w:sz w:val="28"/>
          <w:szCs w:val="28"/>
        </w:rPr>
        <w:t>1</w:t>
      </w:r>
      <w:r w:rsidR="0015156F">
        <w:rPr>
          <w:rFonts w:ascii="Times New Roman" w:hAnsi="Times New Roman" w:cs="Times New Roman"/>
          <w:sz w:val="28"/>
          <w:szCs w:val="28"/>
        </w:rPr>
        <w:t>2</w:t>
      </w:r>
      <w:r w:rsidR="00B268EE">
        <w:rPr>
          <w:rFonts w:ascii="Times New Roman" w:hAnsi="Times New Roman" w:cs="Times New Roman"/>
          <w:sz w:val="28"/>
          <w:szCs w:val="28"/>
        </w:rPr>
        <w:t xml:space="preserve">0.000 </w:t>
      </w:r>
      <w:r>
        <w:rPr>
          <w:rFonts w:ascii="Times New Roman" w:hAnsi="Times New Roman" w:cs="Times New Roman"/>
          <w:sz w:val="28"/>
          <w:szCs w:val="28"/>
        </w:rPr>
        <w:t>Eura</w:t>
      </w:r>
    </w:p>
    <w:p w14:paraId="2C892D6A" w14:textId="121FB7C5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Kapitalna donacija </w:t>
      </w:r>
      <w:r w:rsidR="0015156F">
        <w:rPr>
          <w:rFonts w:ascii="Times New Roman" w:hAnsi="Times New Roman" w:cs="Times New Roman"/>
          <w:sz w:val="28"/>
          <w:szCs w:val="28"/>
        </w:rPr>
        <w:t xml:space="preserve">Komunalac </w:t>
      </w:r>
      <w:r>
        <w:rPr>
          <w:rFonts w:ascii="Times New Roman" w:hAnsi="Times New Roman" w:cs="Times New Roman"/>
          <w:sz w:val="28"/>
          <w:szCs w:val="28"/>
        </w:rPr>
        <w:t xml:space="preserve"> d.o.o. </w:t>
      </w:r>
      <w:r w:rsidR="0015156F">
        <w:rPr>
          <w:rFonts w:ascii="Times New Roman" w:hAnsi="Times New Roman" w:cs="Times New Roman"/>
          <w:sz w:val="28"/>
          <w:szCs w:val="28"/>
        </w:rPr>
        <w:t>Biograd n/M…..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156F">
        <w:rPr>
          <w:rFonts w:ascii="Times New Roman" w:hAnsi="Times New Roman" w:cs="Times New Roman"/>
          <w:sz w:val="28"/>
          <w:szCs w:val="28"/>
        </w:rPr>
        <w:t xml:space="preserve">  50</w:t>
      </w:r>
      <w:r w:rsidR="0040426C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25A009BC" w14:textId="75D497B0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Protupožarna zaštita (civilna zaštita)……………....….        </w:t>
      </w:r>
      <w:r w:rsidR="00B268EE">
        <w:rPr>
          <w:rFonts w:ascii="Times New Roman" w:hAnsi="Times New Roman" w:cs="Times New Roman"/>
          <w:sz w:val="28"/>
          <w:szCs w:val="28"/>
        </w:rPr>
        <w:t xml:space="preserve"> 5</w:t>
      </w:r>
      <w:r w:rsidR="0040426C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07A23D0E" w14:textId="6DFD88BE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Nova katastarska izmjera ……………………....……..       </w:t>
      </w:r>
      <w:r w:rsidR="00B268EE">
        <w:rPr>
          <w:rFonts w:ascii="Times New Roman" w:hAnsi="Times New Roman" w:cs="Times New Roman"/>
          <w:sz w:val="28"/>
          <w:szCs w:val="28"/>
        </w:rPr>
        <w:t>3</w:t>
      </w:r>
      <w:r w:rsidR="0040426C">
        <w:rPr>
          <w:rFonts w:ascii="Times New Roman" w:hAnsi="Times New Roman" w:cs="Times New Roman"/>
          <w:sz w:val="28"/>
          <w:szCs w:val="28"/>
        </w:rPr>
        <w:t>0.000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760CE7B2" w14:textId="6F779227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Održavanje javne rasvjete …………………....……….       </w:t>
      </w:r>
      <w:r w:rsidR="0015156F">
        <w:rPr>
          <w:rFonts w:ascii="Times New Roman" w:hAnsi="Times New Roman" w:cs="Times New Roman"/>
          <w:sz w:val="28"/>
          <w:szCs w:val="28"/>
        </w:rPr>
        <w:t>4</w:t>
      </w:r>
      <w:r w:rsidR="004042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.000 Eura</w:t>
      </w:r>
    </w:p>
    <w:p w14:paraId="68219EE8" w14:textId="73D7E90D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Održavanje nerazvrstanih cesta i nogostupa....……….   </w:t>
      </w:r>
      <w:r w:rsidR="00B268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56F">
        <w:rPr>
          <w:rFonts w:ascii="Times New Roman" w:hAnsi="Times New Roman" w:cs="Times New Roman"/>
          <w:sz w:val="28"/>
          <w:szCs w:val="28"/>
        </w:rPr>
        <w:t>3</w:t>
      </w:r>
      <w:r w:rsidR="006D72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.000 Eura</w:t>
      </w:r>
    </w:p>
    <w:p w14:paraId="6CDA253C" w14:textId="5AAB0EFA" w:rsidR="0083419E" w:rsidRDefault="0000000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Opremanje ureda..........................................................     </w:t>
      </w:r>
      <w:r w:rsidR="0015156F">
        <w:rPr>
          <w:rFonts w:ascii="Times New Roman" w:hAnsi="Times New Roman" w:cs="Times New Roman"/>
          <w:sz w:val="28"/>
          <w:szCs w:val="28"/>
        </w:rPr>
        <w:t xml:space="preserve">    5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0A591EAD" w14:textId="419F7B09" w:rsidR="007F01A7" w:rsidRDefault="007F01A7" w:rsidP="00CA46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Donacije OŠ Franka Lisice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Polača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……………….          10.000 Eura</w:t>
      </w:r>
    </w:p>
    <w:p w14:paraId="3283220D" w14:textId="7E6D7413" w:rsidR="00103253" w:rsidRDefault="00103253" w:rsidP="00CA46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Zgrada Općine…………………………………….       160.000 Eura</w:t>
      </w:r>
    </w:p>
    <w:p w14:paraId="67B6D0E6" w14:textId="0095CE08" w:rsidR="00103253" w:rsidRDefault="00103253" w:rsidP="00CA46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Sanacija centralnog deponija ……………………..    2.000.000 Eura</w:t>
      </w:r>
    </w:p>
    <w:p w14:paraId="07D371C6" w14:textId="106EEE91" w:rsidR="0083419E" w:rsidRDefault="00000000" w:rsidP="00CA46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Održavanje javnih površina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………………....            </w:t>
      </w:r>
      <w:r w:rsidR="001D4E13">
        <w:rPr>
          <w:rFonts w:ascii="Times New Roman" w:hAnsi="Times New Roman" w:cs="Times New Roman"/>
          <w:sz w:val="28"/>
          <w:szCs w:val="28"/>
        </w:rPr>
        <w:t>12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74FAA327" w14:textId="7D36BC34" w:rsidR="006D727D" w:rsidRDefault="006D727D" w:rsidP="00CA46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Održavanje općinskih zgrada …………………….          1</w:t>
      </w:r>
      <w:r w:rsidR="00C546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.000 Eura</w:t>
      </w:r>
    </w:p>
    <w:p w14:paraId="55C07FE3" w14:textId="109A83B5" w:rsidR="0083419E" w:rsidRDefault="00000000" w:rsidP="00CA46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Zaštita okoliša </w:t>
      </w:r>
      <w:r w:rsidR="001D4E13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      </w:t>
      </w:r>
      <w:r w:rsidR="00C546C8">
        <w:rPr>
          <w:rFonts w:ascii="Times New Roman" w:hAnsi="Times New Roman" w:cs="Times New Roman"/>
          <w:sz w:val="28"/>
          <w:szCs w:val="28"/>
        </w:rPr>
        <w:t xml:space="preserve">  </w:t>
      </w:r>
      <w:r w:rsidR="001D4E13">
        <w:rPr>
          <w:rFonts w:ascii="Times New Roman" w:hAnsi="Times New Roman" w:cs="Times New Roman"/>
          <w:sz w:val="28"/>
          <w:szCs w:val="28"/>
        </w:rPr>
        <w:t>66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54F701D4" w14:textId="44EC9F82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Mjesna groblje i mrtvačnica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……………………        </w:t>
      </w:r>
      <w:r w:rsidR="001D4E13">
        <w:rPr>
          <w:rFonts w:ascii="Times New Roman" w:hAnsi="Times New Roman" w:cs="Times New Roman"/>
          <w:sz w:val="28"/>
          <w:szCs w:val="28"/>
        </w:rPr>
        <w:t>87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230DFE1B" w14:textId="351ED8C0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Asfaltiranje cesta .....................…………………           </w:t>
      </w:r>
      <w:r w:rsidR="00C546C8">
        <w:rPr>
          <w:rFonts w:ascii="Times New Roman" w:hAnsi="Times New Roman" w:cs="Times New Roman"/>
          <w:sz w:val="28"/>
          <w:szCs w:val="28"/>
        </w:rPr>
        <w:t xml:space="preserve"> </w:t>
      </w:r>
      <w:r w:rsidR="001D4E13">
        <w:rPr>
          <w:rFonts w:ascii="Times New Roman" w:hAnsi="Times New Roman" w:cs="Times New Roman"/>
          <w:sz w:val="28"/>
          <w:szCs w:val="28"/>
        </w:rPr>
        <w:t>9</w:t>
      </w:r>
      <w:r w:rsidR="00C546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.000 Eura</w:t>
      </w:r>
    </w:p>
    <w:p w14:paraId="6ADA0E59" w14:textId="3C5FBA2A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Nogostupi .............................................................          </w:t>
      </w:r>
      <w:r w:rsidR="00C546C8">
        <w:rPr>
          <w:rFonts w:ascii="Times New Roman" w:hAnsi="Times New Roman" w:cs="Times New Roman"/>
          <w:sz w:val="28"/>
          <w:szCs w:val="28"/>
        </w:rPr>
        <w:t>1</w:t>
      </w:r>
      <w:r w:rsidR="001D4E13">
        <w:rPr>
          <w:rFonts w:ascii="Times New Roman" w:hAnsi="Times New Roman" w:cs="Times New Roman"/>
          <w:sz w:val="28"/>
          <w:szCs w:val="28"/>
        </w:rPr>
        <w:t>1</w:t>
      </w:r>
      <w:r w:rsidR="006D72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.000 Eura</w:t>
      </w:r>
    </w:p>
    <w:p w14:paraId="4A65638B" w14:textId="5F2DFEA3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Izgradnja javne rasvjete……………………………        4</w:t>
      </w:r>
      <w:r w:rsidR="006D727D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 xml:space="preserve">00 Eura </w:t>
      </w:r>
    </w:p>
    <w:p w14:paraId="2EA8A509" w14:textId="124EDE5F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Održavanje ostale komunalne infrastrukture .........          </w:t>
      </w:r>
      <w:r w:rsidR="001D4E13">
        <w:rPr>
          <w:rFonts w:ascii="Times New Roman" w:hAnsi="Times New Roman" w:cs="Times New Roman"/>
          <w:sz w:val="28"/>
          <w:szCs w:val="28"/>
        </w:rPr>
        <w:t>25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 </w:t>
      </w:r>
    </w:p>
    <w:p w14:paraId="4A5F33D6" w14:textId="66EBBC63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Poslovna </w:t>
      </w:r>
      <w:r w:rsidR="000413F2">
        <w:rPr>
          <w:rFonts w:ascii="Times New Roman" w:hAnsi="Times New Roman" w:cs="Times New Roman"/>
          <w:sz w:val="28"/>
          <w:szCs w:val="28"/>
        </w:rPr>
        <w:t xml:space="preserve">i stambena </w:t>
      </w:r>
      <w:r>
        <w:rPr>
          <w:rFonts w:ascii="Times New Roman" w:hAnsi="Times New Roman" w:cs="Times New Roman"/>
          <w:sz w:val="28"/>
          <w:szCs w:val="28"/>
        </w:rPr>
        <w:t xml:space="preserve">zona………………………...     </w:t>
      </w:r>
      <w:r w:rsidR="00EF4187">
        <w:rPr>
          <w:rFonts w:ascii="Times New Roman" w:hAnsi="Times New Roman" w:cs="Times New Roman"/>
          <w:sz w:val="28"/>
          <w:szCs w:val="28"/>
        </w:rPr>
        <w:t xml:space="preserve">   </w:t>
      </w:r>
      <w:r w:rsidR="001D4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187">
        <w:rPr>
          <w:rFonts w:ascii="Times New Roman" w:hAnsi="Times New Roman" w:cs="Times New Roman"/>
          <w:sz w:val="28"/>
          <w:szCs w:val="28"/>
        </w:rPr>
        <w:t>8</w:t>
      </w:r>
      <w:r w:rsidR="000413F2">
        <w:rPr>
          <w:rFonts w:ascii="Times New Roman" w:hAnsi="Times New Roman" w:cs="Times New Roman"/>
          <w:sz w:val="28"/>
          <w:szCs w:val="28"/>
        </w:rPr>
        <w:t>5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41546578" w14:textId="4506FD3B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Ostala </w:t>
      </w:r>
      <w:r w:rsidR="006D727D">
        <w:rPr>
          <w:rFonts w:ascii="Times New Roman" w:hAnsi="Times New Roman" w:cs="Times New Roman"/>
          <w:sz w:val="28"/>
          <w:szCs w:val="28"/>
        </w:rPr>
        <w:t xml:space="preserve">komunalna </w:t>
      </w:r>
      <w:r>
        <w:rPr>
          <w:rFonts w:ascii="Times New Roman" w:hAnsi="Times New Roman" w:cs="Times New Roman"/>
          <w:sz w:val="28"/>
          <w:szCs w:val="28"/>
        </w:rPr>
        <w:t xml:space="preserve">infrastruktura ............................          </w:t>
      </w:r>
      <w:r w:rsidR="00C546C8">
        <w:rPr>
          <w:rFonts w:ascii="Times New Roman" w:hAnsi="Times New Roman" w:cs="Times New Roman"/>
          <w:sz w:val="28"/>
          <w:szCs w:val="28"/>
        </w:rPr>
        <w:t>4</w:t>
      </w:r>
      <w:r w:rsidR="00D642EE">
        <w:rPr>
          <w:rFonts w:ascii="Times New Roman" w:hAnsi="Times New Roman" w:cs="Times New Roman"/>
          <w:sz w:val="28"/>
          <w:szCs w:val="28"/>
        </w:rPr>
        <w:t>5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41FC0D07" w14:textId="5D59446F" w:rsidR="0083419E" w:rsidRPr="00A97DE1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Potrošnja javne rasvjete .........................................</w:t>
      </w:r>
      <w:r w:rsidR="00A97D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D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7DE1">
        <w:rPr>
          <w:rFonts w:ascii="Times New Roman" w:hAnsi="Times New Roman" w:cs="Times New Roman"/>
          <w:sz w:val="28"/>
          <w:szCs w:val="28"/>
        </w:rPr>
        <w:t xml:space="preserve"> </w:t>
      </w:r>
      <w:r w:rsidR="00C546C8" w:rsidRPr="00A97DE1">
        <w:rPr>
          <w:rFonts w:ascii="Times New Roman" w:hAnsi="Times New Roman" w:cs="Times New Roman"/>
          <w:sz w:val="28"/>
          <w:szCs w:val="28"/>
        </w:rPr>
        <w:t>35</w:t>
      </w:r>
      <w:r w:rsidRPr="00A97DE1">
        <w:rPr>
          <w:rFonts w:ascii="Times New Roman" w:hAnsi="Times New Roman" w:cs="Times New Roman"/>
          <w:sz w:val="28"/>
          <w:szCs w:val="28"/>
        </w:rPr>
        <w:t>.000 Eura</w:t>
      </w:r>
    </w:p>
    <w:p w14:paraId="15109831" w14:textId="6B2E0190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Sufinanciranje dječjih vrtića 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predškole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................         </w:t>
      </w:r>
      <w:r w:rsidR="009F1186">
        <w:rPr>
          <w:rFonts w:ascii="Times New Roman" w:hAnsi="Times New Roman" w:cs="Times New Roman"/>
          <w:sz w:val="28"/>
          <w:szCs w:val="28"/>
        </w:rPr>
        <w:t>300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38AB57A8" w14:textId="77777777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Sufinanciranje prijevoza srednjoškolskih učenika ...           8.000 Eura</w:t>
      </w:r>
    </w:p>
    <w:p w14:paraId="204EA94A" w14:textId="08CA1E87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Ostale sportske aktivnosti............................................      </w:t>
      </w:r>
      <w:r w:rsidR="00A97DE1">
        <w:rPr>
          <w:rFonts w:ascii="Times New Roman" w:hAnsi="Times New Roman" w:cs="Times New Roman"/>
          <w:sz w:val="28"/>
          <w:szCs w:val="28"/>
        </w:rPr>
        <w:t>30</w:t>
      </w:r>
      <w:r w:rsidR="006D727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33572DEB" w14:textId="58939763" w:rsidR="00EA5DDD" w:rsidRDefault="00EA5DDD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Izgradnja kulturnog centra ……………………….         </w:t>
      </w:r>
      <w:r w:rsidR="00A97DE1">
        <w:rPr>
          <w:rFonts w:ascii="Times New Roman" w:hAnsi="Times New Roman" w:cs="Times New Roman"/>
          <w:sz w:val="28"/>
          <w:szCs w:val="28"/>
        </w:rPr>
        <w:t xml:space="preserve"> </w:t>
      </w:r>
      <w:r w:rsidR="009F11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0.000 Eura</w:t>
      </w:r>
    </w:p>
    <w:p w14:paraId="473A7849" w14:textId="7C26BDE8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Razvoj i upravljanje sustavom vodoopskrbe…….     </w:t>
      </w:r>
      <w:r w:rsidR="00A97DE1">
        <w:rPr>
          <w:rFonts w:ascii="Times New Roman" w:hAnsi="Times New Roman" w:cs="Times New Roman"/>
          <w:sz w:val="28"/>
          <w:szCs w:val="28"/>
        </w:rPr>
        <w:t>109.899,01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29257431" w14:textId="58933699" w:rsidR="0083419E" w:rsidRDefault="006D727D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Donacije sportskim udrugama ………………… .         </w:t>
      </w:r>
      <w:r w:rsidR="00A97D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0.000 Eura</w:t>
      </w:r>
    </w:p>
    <w:p w14:paraId="1CE75651" w14:textId="4A155BDD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Protupožarni put</w:t>
      </w:r>
      <w:r w:rsidR="00EA5DDD">
        <w:rPr>
          <w:rFonts w:ascii="Times New Roman" w:hAnsi="Times New Roman" w:cs="Times New Roman"/>
          <w:sz w:val="28"/>
          <w:szCs w:val="28"/>
        </w:rPr>
        <w:t xml:space="preserve">evi             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  </w:t>
      </w:r>
      <w:r w:rsidR="00A97D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7DE1">
        <w:rPr>
          <w:rFonts w:ascii="Times New Roman" w:hAnsi="Times New Roman" w:cs="Times New Roman"/>
          <w:sz w:val="28"/>
          <w:szCs w:val="28"/>
        </w:rPr>
        <w:t xml:space="preserve"> 2</w:t>
      </w:r>
      <w:r w:rsidR="009F1186">
        <w:rPr>
          <w:rFonts w:ascii="Times New Roman" w:hAnsi="Times New Roman" w:cs="Times New Roman"/>
          <w:sz w:val="28"/>
          <w:szCs w:val="28"/>
        </w:rPr>
        <w:t>0</w:t>
      </w:r>
      <w:r w:rsidR="00EA5DD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0 Eura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1E72515" w14:textId="3EC98D2E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Javne potrebe u kulturi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…………………………..       </w:t>
      </w:r>
      <w:r w:rsidR="00A97D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.700 Eura</w:t>
      </w:r>
    </w:p>
    <w:p w14:paraId="4B8697A8" w14:textId="6BBDDB1C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Vjerska zajednica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…………………………………      </w:t>
      </w:r>
      <w:r w:rsidR="009F1186">
        <w:rPr>
          <w:rFonts w:ascii="Times New Roman" w:hAnsi="Times New Roman" w:cs="Times New Roman"/>
          <w:sz w:val="28"/>
          <w:szCs w:val="28"/>
        </w:rPr>
        <w:t>1</w:t>
      </w:r>
      <w:r w:rsidR="00EA5DDD">
        <w:rPr>
          <w:rFonts w:ascii="Times New Roman" w:hAnsi="Times New Roman" w:cs="Times New Roman"/>
          <w:sz w:val="28"/>
          <w:szCs w:val="28"/>
        </w:rPr>
        <w:t>0.000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0574D9C8" w14:textId="719A9ABB" w:rsidR="0083419E" w:rsidRPr="00673377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377">
        <w:rPr>
          <w:rFonts w:ascii="Times New Roman" w:hAnsi="Times New Roman" w:cs="Times New Roman"/>
          <w:sz w:val="28"/>
          <w:szCs w:val="28"/>
        </w:rPr>
        <w:t>Stipendije ………………</w:t>
      </w:r>
      <w:r w:rsidR="00673377">
        <w:rPr>
          <w:rFonts w:ascii="Times New Roman" w:hAnsi="Times New Roman" w:cs="Times New Roman"/>
          <w:sz w:val="28"/>
          <w:szCs w:val="28"/>
        </w:rPr>
        <w:t>……………</w:t>
      </w:r>
      <w:r w:rsidRPr="00673377">
        <w:rPr>
          <w:rFonts w:ascii="Times New Roman" w:hAnsi="Times New Roman" w:cs="Times New Roman"/>
          <w:sz w:val="28"/>
          <w:szCs w:val="28"/>
        </w:rPr>
        <w:t xml:space="preserve">……………       </w:t>
      </w:r>
      <w:r w:rsidR="00EA5DDD" w:rsidRPr="00673377">
        <w:rPr>
          <w:rFonts w:ascii="Times New Roman" w:hAnsi="Times New Roman" w:cs="Times New Roman"/>
          <w:sz w:val="28"/>
          <w:szCs w:val="28"/>
        </w:rPr>
        <w:t>15.000</w:t>
      </w:r>
      <w:r w:rsidRPr="00673377"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6ED387A6" w14:textId="1860A383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Socijalna skrb…………………………………….         </w:t>
      </w:r>
      <w:r w:rsidR="009F1186">
        <w:rPr>
          <w:rFonts w:ascii="Times New Roman" w:hAnsi="Times New Roman" w:cs="Times New Roman"/>
          <w:sz w:val="28"/>
          <w:szCs w:val="28"/>
        </w:rPr>
        <w:t>8</w:t>
      </w:r>
      <w:r w:rsidR="00A97DE1">
        <w:rPr>
          <w:rFonts w:ascii="Times New Roman" w:hAnsi="Times New Roman" w:cs="Times New Roman"/>
          <w:sz w:val="28"/>
          <w:szCs w:val="28"/>
        </w:rPr>
        <w:t>6</w:t>
      </w:r>
      <w:r w:rsidR="009F1186">
        <w:rPr>
          <w:rFonts w:ascii="Times New Roman" w:hAnsi="Times New Roman" w:cs="Times New Roman"/>
          <w:sz w:val="28"/>
          <w:szCs w:val="28"/>
        </w:rPr>
        <w:t>.</w:t>
      </w:r>
      <w:r w:rsidR="00A97DE1">
        <w:rPr>
          <w:rFonts w:ascii="Times New Roman" w:hAnsi="Times New Roman" w:cs="Times New Roman"/>
          <w:sz w:val="28"/>
          <w:szCs w:val="28"/>
        </w:rPr>
        <w:t>9</w:t>
      </w:r>
      <w:r w:rsidR="009F1186">
        <w:rPr>
          <w:rFonts w:ascii="Times New Roman" w:hAnsi="Times New Roman" w:cs="Times New Roman"/>
          <w:sz w:val="28"/>
          <w:szCs w:val="28"/>
        </w:rPr>
        <w:t>0</w:t>
      </w:r>
      <w:r w:rsidR="00EA5D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4407DBC6" w14:textId="79F8F5D9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Ostale donacije……………………………………        </w:t>
      </w:r>
      <w:r w:rsidR="00A97DE1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.000 Eura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C870721" w14:textId="5600BC63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Izgradnja dječjih igrališta ......................................         </w:t>
      </w:r>
      <w:r w:rsidR="000413F2">
        <w:rPr>
          <w:rFonts w:ascii="Times New Roman" w:hAnsi="Times New Roman" w:cs="Times New Roman"/>
          <w:sz w:val="28"/>
          <w:szCs w:val="28"/>
        </w:rPr>
        <w:t>5</w:t>
      </w:r>
      <w:r w:rsidR="00EA5DDD">
        <w:rPr>
          <w:rFonts w:ascii="Times New Roman" w:hAnsi="Times New Roman" w:cs="Times New Roman"/>
          <w:sz w:val="28"/>
          <w:szCs w:val="28"/>
        </w:rPr>
        <w:t>0.000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48250473" w14:textId="79657038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Prostorno uređenje i unaprjeđenje stanovanja ....</w:t>
      </w:r>
      <w:r w:rsidR="00C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..    </w:t>
      </w:r>
      <w:r w:rsidR="00C94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3F2">
        <w:rPr>
          <w:rFonts w:ascii="Times New Roman" w:hAnsi="Times New Roman" w:cs="Times New Roman"/>
          <w:sz w:val="28"/>
          <w:szCs w:val="28"/>
        </w:rPr>
        <w:t>68.500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03DD4A6A" w14:textId="797851B6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Otplata dugoročnog i kratkoročnog kredita ...........        </w:t>
      </w:r>
      <w:r w:rsidR="000413F2">
        <w:rPr>
          <w:rFonts w:ascii="Times New Roman" w:hAnsi="Times New Roman" w:cs="Times New Roman"/>
          <w:sz w:val="28"/>
          <w:szCs w:val="28"/>
        </w:rPr>
        <w:t xml:space="preserve">  38.218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5B7C835F" w14:textId="15F5BC05" w:rsidR="0083419E" w:rsidRDefault="00000000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Opremanje </w:t>
      </w:r>
      <w:r w:rsidR="00C94368">
        <w:rPr>
          <w:rFonts w:ascii="Times New Roman" w:hAnsi="Times New Roman" w:cs="Times New Roman"/>
          <w:sz w:val="28"/>
          <w:szCs w:val="28"/>
        </w:rPr>
        <w:t xml:space="preserve">i održavanje </w:t>
      </w:r>
      <w:r>
        <w:rPr>
          <w:rFonts w:ascii="Times New Roman" w:hAnsi="Times New Roman" w:cs="Times New Roman"/>
          <w:sz w:val="28"/>
          <w:szCs w:val="28"/>
        </w:rPr>
        <w:t xml:space="preserve">dječjeg vrtića ....................     </w:t>
      </w:r>
      <w:r w:rsidR="00C94368">
        <w:rPr>
          <w:rFonts w:ascii="Times New Roman" w:hAnsi="Times New Roman" w:cs="Times New Roman"/>
          <w:sz w:val="28"/>
          <w:szCs w:val="28"/>
        </w:rPr>
        <w:t xml:space="preserve">    </w:t>
      </w:r>
      <w:r w:rsidR="000413F2">
        <w:rPr>
          <w:rFonts w:ascii="Times New Roman" w:hAnsi="Times New Roman" w:cs="Times New Roman"/>
          <w:sz w:val="28"/>
          <w:szCs w:val="28"/>
        </w:rPr>
        <w:t>1</w:t>
      </w:r>
      <w:r w:rsidR="00EA5DDD">
        <w:rPr>
          <w:rFonts w:ascii="Times New Roman" w:hAnsi="Times New Roman" w:cs="Times New Roman"/>
          <w:sz w:val="28"/>
          <w:szCs w:val="28"/>
        </w:rPr>
        <w:t>0.000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040A62D6" w14:textId="7DD87677" w:rsidR="00D35131" w:rsidRDefault="00D35131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Studijska putovanja ………………………………..       10.000 Eura</w:t>
      </w:r>
    </w:p>
    <w:p w14:paraId="2EBFB524" w14:textId="544F1B8E" w:rsidR="00D35131" w:rsidRDefault="00D35131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Održavanje općinskih automobila ………………….      </w:t>
      </w:r>
      <w:r w:rsidR="000413F2">
        <w:rPr>
          <w:rFonts w:ascii="Times New Roman" w:hAnsi="Times New Roman" w:cs="Times New Roman"/>
          <w:sz w:val="28"/>
          <w:szCs w:val="28"/>
        </w:rPr>
        <w:t>10.0</w:t>
      </w:r>
      <w:r>
        <w:rPr>
          <w:rFonts w:ascii="Times New Roman" w:hAnsi="Times New Roman" w:cs="Times New Roman"/>
          <w:sz w:val="28"/>
          <w:szCs w:val="28"/>
        </w:rPr>
        <w:t>00 Eura</w:t>
      </w:r>
    </w:p>
    <w:p w14:paraId="72E67F65" w14:textId="0B900ED2" w:rsidR="00D35131" w:rsidRDefault="00D35131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Novogodišnje i božićno kićenje ……………………      15.000 Eura</w:t>
      </w:r>
    </w:p>
    <w:p w14:paraId="66DF42DD" w14:textId="39682F51" w:rsidR="00B12B26" w:rsidRDefault="00B12B26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Proračunska zaliha …………………………………..      10.000 Eura</w:t>
      </w:r>
    </w:p>
    <w:p w14:paraId="346752D6" w14:textId="51D34581" w:rsidR="00B12B26" w:rsidRDefault="00B12B26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Ispraćajna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dvorana u </w:t>
      </w:r>
      <w:proofErr w:type="spellStart"/>
      <w:r>
        <w:rPr>
          <w:rFonts w:ascii="Times New Roman" w:hAnsi="Times New Roman" w:cs="Times New Roman"/>
          <w:sz w:val="28"/>
          <w:szCs w:val="28"/>
        </w:rPr>
        <w:t>Kakmi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…………………………     </w:t>
      </w:r>
      <w:r w:rsidR="000413F2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.000 Eura</w:t>
      </w:r>
    </w:p>
    <w:p w14:paraId="57171734" w14:textId="5EC57E35" w:rsidR="00B12B26" w:rsidRDefault="000413F2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 kućica u </w:t>
      </w:r>
      <w:proofErr w:type="spellStart"/>
      <w:r>
        <w:rPr>
          <w:rFonts w:ascii="Times New Roman" w:hAnsi="Times New Roman" w:cs="Times New Roman"/>
          <w:sz w:val="28"/>
          <w:szCs w:val="28"/>
        </w:rPr>
        <w:t>Kakmi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B12B26">
        <w:rPr>
          <w:rFonts w:ascii="Times New Roman" w:hAnsi="Times New Roman" w:cs="Times New Roman"/>
          <w:sz w:val="28"/>
          <w:szCs w:val="28"/>
        </w:rPr>
        <w:t xml:space="preserve"> ………………   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B12B26">
        <w:rPr>
          <w:rFonts w:ascii="Times New Roman" w:hAnsi="Times New Roman" w:cs="Times New Roman"/>
          <w:sz w:val="28"/>
          <w:szCs w:val="28"/>
        </w:rPr>
        <w:t>.000 Eura</w:t>
      </w:r>
    </w:p>
    <w:p w14:paraId="00A72F5E" w14:textId="61C57BCF" w:rsidR="00B12B26" w:rsidRDefault="00B12B26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Projekti za starački dom …………………………….      </w:t>
      </w:r>
      <w:r w:rsidR="000413F2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.000 Eura</w:t>
      </w:r>
    </w:p>
    <w:p w14:paraId="4F34751B" w14:textId="7F57EAD2" w:rsidR="00B12B26" w:rsidRDefault="00B12B26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i izgradnja prostorije </w:t>
      </w:r>
      <w:proofErr w:type="spellStart"/>
      <w:r>
        <w:rPr>
          <w:rFonts w:ascii="Times New Roman" w:hAnsi="Times New Roman" w:cs="Times New Roman"/>
          <w:sz w:val="28"/>
          <w:szCs w:val="28"/>
        </w:rPr>
        <w:t>Kamenta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……………..        30.000 Eura</w:t>
      </w:r>
    </w:p>
    <w:p w14:paraId="0F21F70A" w14:textId="5E0BC89C" w:rsidR="00B12B26" w:rsidRDefault="00B12B26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Biciklističke staze ………………………………….         20.000 Eura</w:t>
      </w:r>
    </w:p>
    <w:p w14:paraId="54C666D8" w14:textId="1548B0C2" w:rsidR="000413F2" w:rsidRDefault="004826BF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Solari dječji vrtić ………………………………….          10.000 Eura</w:t>
      </w:r>
    </w:p>
    <w:p w14:paraId="1E90566E" w14:textId="71D44FAE" w:rsidR="00B12B26" w:rsidRDefault="00B12B26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Vlastiti komunalni pogon …………………………  </w:t>
      </w:r>
      <w:r w:rsidR="00CA46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66D">
        <w:rPr>
          <w:rFonts w:ascii="Times New Roman" w:hAnsi="Times New Roman" w:cs="Times New Roman"/>
          <w:sz w:val="28"/>
          <w:szCs w:val="28"/>
        </w:rPr>
        <w:t>262.260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5F0DE482" w14:textId="438B58B7" w:rsidR="00B12B26" w:rsidRDefault="00B12B26" w:rsidP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Sufinanciranje pribora za školu ……………………      15.000 Eura</w:t>
      </w:r>
    </w:p>
    <w:p w14:paraId="00F7DE90" w14:textId="0457B11D" w:rsidR="00B12B26" w:rsidRDefault="00B12B2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Društveni dom </w:t>
      </w:r>
      <w:proofErr w:type="spellStart"/>
      <w:r>
        <w:rPr>
          <w:rFonts w:ascii="Times New Roman" w:hAnsi="Times New Roman" w:cs="Times New Roman"/>
          <w:sz w:val="28"/>
          <w:szCs w:val="28"/>
        </w:rPr>
        <w:t>Jagodnja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Donja …………………….   </w:t>
      </w:r>
      <w:r w:rsidR="00CA466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5.000 Eura</w:t>
      </w:r>
    </w:p>
    <w:p w14:paraId="38226F3D" w14:textId="5D0A16E1" w:rsidR="00710E44" w:rsidRDefault="00710E4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Kamere na D-503 …………………………………..      15.000 Eura</w:t>
      </w:r>
    </w:p>
    <w:p w14:paraId="4F9FDCB6" w14:textId="314592DE" w:rsidR="00710E44" w:rsidRDefault="00710E4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Ostale usluge upravljanja imovinom ……………….      </w:t>
      </w:r>
      <w:r w:rsidR="00EF41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0.000 Eura</w:t>
      </w:r>
    </w:p>
    <w:p w14:paraId="2DF96F09" w14:textId="42BC7186" w:rsidR="00CA466D" w:rsidRDefault="00CA466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Sufinanciranje trafostanice u stambenoj zoni Vitković</w:t>
      </w:r>
      <w:r w:rsidR="00987E8B">
        <w:rPr>
          <w:rFonts w:ascii="Times New Roman" w:hAnsi="Times New Roman" w:cs="Times New Roman"/>
          <w:sz w:val="28"/>
          <w:szCs w:val="28"/>
        </w:rPr>
        <w:t>..100.000 Eura</w:t>
      </w:r>
    </w:p>
    <w:p w14:paraId="2EFDA148" w14:textId="0E9F2BB7" w:rsidR="00987E8B" w:rsidRDefault="00987E8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Odvjetničke i geodetske usluge ……………………….  20.000 Eura</w:t>
      </w:r>
    </w:p>
    <w:p w14:paraId="7B242E30" w14:textId="450DF2A6" w:rsidR="00710E44" w:rsidRDefault="00710E4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Građevinski tereni-otkup …………………………..   </w:t>
      </w:r>
      <w:r w:rsidR="00CA4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46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0.000 Eura</w:t>
      </w:r>
    </w:p>
    <w:p w14:paraId="4C3726AB" w14:textId="4CCEF145" w:rsidR="00EF4187" w:rsidRPr="00EF4187" w:rsidRDefault="00000000" w:rsidP="00EF41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Sufinanciranje ljetnih događanja, Dan Općine</w:t>
      </w:r>
    </w:p>
    <w:p w14:paraId="075C1259" w14:textId="622BC9E2" w:rsidR="0083419E" w:rsidRDefault="00000000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Advent..........................................................................  </w:t>
      </w:r>
      <w:r w:rsidR="008A55F3">
        <w:rPr>
          <w:rFonts w:ascii="Times New Roman" w:hAnsi="Times New Roman" w:cs="Times New Roman"/>
          <w:sz w:val="28"/>
          <w:szCs w:val="28"/>
        </w:rPr>
        <w:t>6</w:t>
      </w:r>
      <w:r w:rsidR="00B12B26">
        <w:rPr>
          <w:rFonts w:ascii="Times New Roman" w:hAnsi="Times New Roman" w:cs="Times New Roman"/>
          <w:sz w:val="28"/>
          <w:szCs w:val="28"/>
        </w:rPr>
        <w:t>5</w:t>
      </w:r>
      <w:r w:rsidR="00EA5DDD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p w14:paraId="2441E2A1" w14:textId="77777777" w:rsidR="00CA466D" w:rsidRDefault="00CA466D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69A502F2" w14:textId="77777777" w:rsidR="000D0888" w:rsidRDefault="000D0888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BD58E3F" w14:textId="77777777" w:rsidR="00EF4187" w:rsidRDefault="00EF4187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0D84048C" w14:textId="77777777" w:rsidR="00D35131" w:rsidRDefault="00D35131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72388784" w14:textId="77777777" w:rsidR="0083419E" w:rsidRDefault="0083419E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7DB3D314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5977B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13535" w14:textId="77777777" w:rsidR="0083419E" w:rsidRDefault="0083419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AE2FEE9" w14:textId="66CD02E1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UKUPNO: ………………………………………… </w:t>
      </w:r>
      <w:r w:rsidR="00326E1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6E1D">
        <w:rPr>
          <w:rFonts w:ascii="Times New Roman" w:hAnsi="Times New Roman" w:cs="Times New Roman"/>
          <w:b/>
          <w:sz w:val="28"/>
          <w:szCs w:val="28"/>
        </w:rPr>
        <w:t xml:space="preserve">5.464.077,01 </w:t>
      </w:r>
      <w:r>
        <w:rPr>
          <w:rFonts w:ascii="Times New Roman" w:hAnsi="Times New Roman" w:cs="Times New Roman"/>
          <w:b/>
          <w:sz w:val="28"/>
          <w:szCs w:val="28"/>
        </w:rPr>
        <w:t>Eura</w:t>
      </w:r>
    </w:p>
    <w:p w14:paraId="4159DD27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5F6F6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601462" w14:textId="77777777" w:rsidR="0083419E" w:rsidRDefault="00834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AC55A" w14:textId="77777777" w:rsidR="0083419E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631B5438" wp14:editId="6290ECA4">
            <wp:extent cx="5686425" cy="4324350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871C7B1" w14:textId="77777777" w:rsidR="0083419E" w:rsidRDefault="00834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69B69" w14:textId="77777777" w:rsidR="0083419E" w:rsidRDefault="00834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4B0E9" w14:textId="77777777" w:rsidR="0083419E" w:rsidRDefault="00834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3A31A" w14:textId="77777777" w:rsidR="0083419E" w:rsidRDefault="00834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4F662" w14:textId="77777777" w:rsidR="0083419E" w:rsidRDefault="00834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CB803" w14:textId="299E4C1D" w:rsidR="0083419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PROJEKCIJE PRORAČUNA ZA 202</w:t>
      </w:r>
      <w:r w:rsidR="00D94B0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 i 202</w:t>
      </w:r>
      <w:r w:rsidR="00D94B0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5D6C1D96" w14:textId="77777777" w:rsidR="008341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Zakon o proračunu definira projekciju proračuna i propisuje da je projekcija proračuna procjena prihoda i primitaka te rashoda i izdataka proračuna za višegodišnje razdoblje, a na razini jedinice lokalne samouprave je donosi Općinsko vijeće.</w:t>
      </w:r>
    </w:p>
    <w:p w14:paraId="17B7DCCF" w14:textId="791B8CDA" w:rsidR="0083419E" w:rsidRDefault="00000000">
      <w:r>
        <w:rPr>
          <w:rFonts w:ascii="Times New Roman" w:hAnsi="Times New Roman" w:cs="Times New Roman"/>
          <w:sz w:val="28"/>
          <w:szCs w:val="28"/>
        </w:rPr>
        <w:t>Prema projekcijama prihodi proračuna za 202</w:t>
      </w:r>
      <w:r w:rsidR="00D94B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godinu iznosit će </w:t>
      </w:r>
      <w:r w:rsidR="00D94B08">
        <w:rPr>
          <w:rFonts w:ascii="Times New Roman" w:hAnsi="Times New Roman" w:cs="Times New Roman"/>
          <w:sz w:val="28"/>
          <w:szCs w:val="28"/>
        </w:rPr>
        <w:t>3.858.580,50</w:t>
      </w:r>
      <w:r>
        <w:rPr>
          <w:rFonts w:ascii="Times New Roman" w:hAnsi="Times New Roman" w:cs="Times New Roman"/>
          <w:sz w:val="28"/>
          <w:szCs w:val="28"/>
        </w:rPr>
        <w:t xml:space="preserve"> Eura, a prihodi proračuna za 202</w:t>
      </w:r>
      <w:r w:rsidR="00D94B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godinu </w:t>
      </w:r>
      <w:r w:rsidR="00D94B08">
        <w:rPr>
          <w:rFonts w:ascii="Times New Roman" w:hAnsi="Times New Roman" w:cs="Times New Roman"/>
          <w:sz w:val="28"/>
          <w:szCs w:val="28"/>
        </w:rPr>
        <w:t>4.224.348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</w:p>
    <w:sectPr w:rsidR="0083419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7584" w14:textId="77777777" w:rsidR="001B77C2" w:rsidRDefault="001B77C2">
      <w:pPr>
        <w:spacing w:line="240" w:lineRule="auto"/>
      </w:pPr>
      <w:r>
        <w:separator/>
      </w:r>
    </w:p>
  </w:endnote>
  <w:endnote w:type="continuationSeparator" w:id="0">
    <w:p w14:paraId="7530B9AC" w14:textId="77777777" w:rsidR="001B77C2" w:rsidRDefault="001B7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Yu Gothic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A464" w14:textId="77777777" w:rsidR="001B77C2" w:rsidRDefault="001B77C2">
      <w:pPr>
        <w:spacing w:after="0"/>
      </w:pPr>
      <w:r>
        <w:separator/>
      </w:r>
    </w:p>
  </w:footnote>
  <w:footnote w:type="continuationSeparator" w:id="0">
    <w:p w14:paraId="271AE455" w14:textId="77777777" w:rsidR="001B77C2" w:rsidRDefault="001B77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9288"/>
    </w:tblGrid>
    <w:tr w:rsidR="0083419E" w14:paraId="67CCC0A4" w14:textId="77777777">
      <w:tc>
        <w:tcPr>
          <w:tcW w:w="9288" w:type="dxa"/>
          <w:shd w:val="clear" w:color="auto" w:fill="B8CCE4" w:themeFill="accent1" w:themeFillTint="66"/>
        </w:tcPr>
        <w:p w14:paraId="47A2476C" w14:textId="77777777" w:rsidR="0083419E" w:rsidRDefault="00000000">
          <w:pPr>
            <w:pStyle w:val="Zaglavlje"/>
            <w:tabs>
              <w:tab w:val="left" w:pos="3420"/>
            </w:tabs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ab/>
          </w:r>
          <w:r>
            <w:rPr>
              <w:rFonts w:ascii="Times New Roman" w:hAnsi="Times New Roman" w:cs="Times New Roman"/>
              <w:b/>
            </w:rPr>
            <w:tab/>
            <w:t xml:space="preserve"> </w:t>
          </w:r>
        </w:p>
        <w:p w14:paraId="379AE083" w14:textId="24A9B149" w:rsidR="0083419E" w:rsidRDefault="00000000">
          <w:pPr>
            <w:pStyle w:val="Zaglavlje"/>
            <w:jc w:val="cen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>PRORAČUN ZA GRAĐANE ZA 202</w:t>
          </w:r>
          <w:r w:rsidR="001D2F58">
            <w:rPr>
              <w:rFonts w:ascii="Times New Roman" w:hAnsi="Times New Roman" w:cs="Times New Roman"/>
              <w:b/>
              <w:i/>
            </w:rPr>
            <w:t>6</w:t>
          </w:r>
          <w:r>
            <w:rPr>
              <w:rFonts w:ascii="Times New Roman" w:hAnsi="Times New Roman" w:cs="Times New Roman"/>
              <w:b/>
              <w:i/>
            </w:rPr>
            <w:t>. GODINU</w:t>
          </w:r>
        </w:p>
        <w:p w14:paraId="4BA3D91B" w14:textId="77777777" w:rsidR="0083419E" w:rsidRDefault="0083419E">
          <w:pPr>
            <w:pStyle w:val="Zaglavlje"/>
            <w:jc w:val="center"/>
            <w:rPr>
              <w:rFonts w:ascii="Times New Roman" w:hAnsi="Times New Roman" w:cs="Times New Roman"/>
              <w:b/>
            </w:rPr>
          </w:pPr>
        </w:p>
      </w:tc>
    </w:tr>
  </w:tbl>
  <w:p w14:paraId="350739A2" w14:textId="77777777" w:rsidR="0083419E" w:rsidRDefault="0083419E">
    <w:pPr>
      <w:pStyle w:val="Zaglavlje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DEC"/>
    <w:multiLevelType w:val="multilevel"/>
    <w:tmpl w:val="04317DEC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50251FF"/>
    <w:multiLevelType w:val="multilevel"/>
    <w:tmpl w:val="050251FF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FD34A37"/>
    <w:multiLevelType w:val="multilevel"/>
    <w:tmpl w:val="0FD34A37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A6F3AB0"/>
    <w:multiLevelType w:val="multilevel"/>
    <w:tmpl w:val="1A6F3AB0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CAF0A8E"/>
    <w:multiLevelType w:val="multilevel"/>
    <w:tmpl w:val="1CAF0A8E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2C92543"/>
    <w:multiLevelType w:val="multilevel"/>
    <w:tmpl w:val="22C92543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5C82EFD"/>
    <w:multiLevelType w:val="multilevel"/>
    <w:tmpl w:val="25C82EFD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AC4591C"/>
    <w:multiLevelType w:val="multilevel"/>
    <w:tmpl w:val="2AC4591C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69A73A1"/>
    <w:multiLevelType w:val="multilevel"/>
    <w:tmpl w:val="369A73A1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C003A"/>
    <w:multiLevelType w:val="multilevel"/>
    <w:tmpl w:val="384C003A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F6B2056"/>
    <w:multiLevelType w:val="multilevel"/>
    <w:tmpl w:val="3F6B2056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5FE5540"/>
    <w:multiLevelType w:val="multilevel"/>
    <w:tmpl w:val="45FE55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2BA00CA"/>
    <w:multiLevelType w:val="multilevel"/>
    <w:tmpl w:val="52BA00CA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3505C01"/>
    <w:multiLevelType w:val="multilevel"/>
    <w:tmpl w:val="53505C01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49935D8"/>
    <w:multiLevelType w:val="multilevel"/>
    <w:tmpl w:val="549935D8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55D23D0"/>
    <w:multiLevelType w:val="multilevel"/>
    <w:tmpl w:val="555D23D0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7163A4B"/>
    <w:multiLevelType w:val="multilevel"/>
    <w:tmpl w:val="57163A4B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8A505F2"/>
    <w:multiLevelType w:val="multilevel"/>
    <w:tmpl w:val="58A505F2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2381F"/>
    <w:multiLevelType w:val="multilevel"/>
    <w:tmpl w:val="65F2381F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57CAA"/>
    <w:multiLevelType w:val="multilevel"/>
    <w:tmpl w:val="73357CAA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6C66A83"/>
    <w:multiLevelType w:val="multilevel"/>
    <w:tmpl w:val="76C66A83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7CA5EFD"/>
    <w:multiLevelType w:val="multilevel"/>
    <w:tmpl w:val="77CA5EFD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AA560B7"/>
    <w:multiLevelType w:val="multilevel"/>
    <w:tmpl w:val="7AA560B7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num w:numId="1" w16cid:durableId="1928660090">
    <w:abstractNumId w:val="1"/>
  </w:num>
  <w:num w:numId="2" w16cid:durableId="1310288136">
    <w:abstractNumId w:val="17"/>
  </w:num>
  <w:num w:numId="3" w16cid:durableId="642660876">
    <w:abstractNumId w:val="6"/>
  </w:num>
  <w:num w:numId="4" w16cid:durableId="1956859990">
    <w:abstractNumId w:val="0"/>
  </w:num>
  <w:num w:numId="5" w16cid:durableId="1156259465">
    <w:abstractNumId w:val="11"/>
  </w:num>
  <w:num w:numId="6" w16cid:durableId="81806013">
    <w:abstractNumId w:val="4"/>
  </w:num>
  <w:num w:numId="7" w16cid:durableId="620378287">
    <w:abstractNumId w:val="21"/>
  </w:num>
  <w:num w:numId="8" w16cid:durableId="379943927">
    <w:abstractNumId w:val="3"/>
  </w:num>
  <w:num w:numId="9" w16cid:durableId="1806241044">
    <w:abstractNumId w:val="9"/>
  </w:num>
  <w:num w:numId="10" w16cid:durableId="88892928">
    <w:abstractNumId w:val="2"/>
  </w:num>
  <w:num w:numId="11" w16cid:durableId="1268387630">
    <w:abstractNumId w:val="10"/>
  </w:num>
  <w:num w:numId="12" w16cid:durableId="1490706863">
    <w:abstractNumId w:val="7"/>
  </w:num>
  <w:num w:numId="13" w16cid:durableId="608852674">
    <w:abstractNumId w:val="18"/>
  </w:num>
  <w:num w:numId="14" w16cid:durableId="893930511">
    <w:abstractNumId w:val="14"/>
  </w:num>
  <w:num w:numId="15" w16cid:durableId="1679307643">
    <w:abstractNumId w:val="8"/>
  </w:num>
  <w:num w:numId="16" w16cid:durableId="1269041889">
    <w:abstractNumId w:val="20"/>
  </w:num>
  <w:num w:numId="17" w16cid:durableId="2037537360">
    <w:abstractNumId w:val="19"/>
  </w:num>
  <w:num w:numId="18" w16cid:durableId="426511589">
    <w:abstractNumId w:val="22"/>
  </w:num>
  <w:num w:numId="19" w16cid:durableId="1640264645">
    <w:abstractNumId w:val="13"/>
  </w:num>
  <w:num w:numId="20" w16cid:durableId="2118593738">
    <w:abstractNumId w:val="12"/>
  </w:num>
  <w:num w:numId="21" w16cid:durableId="837426140">
    <w:abstractNumId w:val="5"/>
  </w:num>
  <w:num w:numId="22" w16cid:durableId="271592640">
    <w:abstractNumId w:val="16"/>
  </w:num>
  <w:num w:numId="23" w16cid:durableId="317417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272"/>
    <w:rsid w:val="0000331A"/>
    <w:rsid w:val="00033576"/>
    <w:rsid w:val="00035B1F"/>
    <w:rsid w:val="00035C3D"/>
    <w:rsid w:val="000413F2"/>
    <w:rsid w:val="00041FEC"/>
    <w:rsid w:val="0004311C"/>
    <w:rsid w:val="00057D87"/>
    <w:rsid w:val="00071800"/>
    <w:rsid w:val="00072F60"/>
    <w:rsid w:val="0007318B"/>
    <w:rsid w:val="000811F6"/>
    <w:rsid w:val="00087E40"/>
    <w:rsid w:val="000926AE"/>
    <w:rsid w:val="00094367"/>
    <w:rsid w:val="00096ECF"/>
    <w:rsid w:val="00096FE4"/>
    <w:rsid w:val="000A0C2C"/>
    <w:rsid w:val="000A7018"/>
    <w:rsid w:val="000B517F"/>
    <w:rsid w:val="000B5705"/>
    <w:rsid w:val="000C095F"/>
    <w:rsid w:val="000C5A79"/>
    <w:rsid w:val="000C749B"/>
    <w:rsid w:val="000C7EDF"/>
    <w:rsid w:val="000D0187"/>
    <w:rsid w:val="000D0888"/>
    <w:rsid w:val="000D101A"/>
    <w:rsid w:val="000F72F6"/>
    <w:rsid w:val="00103253"/>
    <w:rsid w:val="00105B8D"/>
    <w:rsid w:val="00107ABE"/>
    <w:rsid w:val="0015156F"/>
    <w:rsid w:val="00152E29"/>
    <w:rsid w:val="00161D97"/>
    <w:rsid w:val="00170B4B"/>
    <w:rsid w:val="001729AC"/>
    <w:rsid w:val="00184348"/>
    <w:rsid w:val="001928A6"/>
    <w:rsid w:val="001B77C2"/>
    <w:rsid w:val="001D2F58"/>
    <w:rsid w:val="001D4E13"/>
    <w:rsid w:val="001E5DC4"/>
    <w:rsid w:val="00200392"/>
    <w:rsid w:val="002008EE"/>
    <w:rsid w:val="00207C97"/>
    <w:rsid w:val="00225A84"/>
    <w:rsid w:val="00226C97"/>
    <w:rsid w:val="002533E2"/>
    <w:rsid w:val="0025500A"/>
    <w:rsid w:val="00282250"/>
    <w:rsid w:val="00290AD3"/>
    <w:rsid w:val="002D216B"/>
    <w:rsid w:val="002E0F06"/>
    <w:rsid w:val="002E31F4"/>
    <w:rsid w:val="002E605C"/>
    <w:rsid w:val="00300CA6"/>
    <w:rsid w:val="00312CD6"/>
    <w:rsid w:val="00313A59"/>
    <w:rsid w:val="00321360"/>
    <w:rsid w:val="0032682E"/>
    <w:rsid w:val="00326E1D"/>
    <w:rsid w:val="00331D27"/>
    <w:rsid w:val="003437FF"/>
    <w:rsid w:val="0038018E"/>
    <w:rsid w:val="00395991"/>
    <w:rsid w:val="003D30AE"/>
    <w:rsid w:val="003D5AAD"/>
    <w:rsid w:val="003E14A5"/>
    <w:rsid w:val="003F37C9"/>
    <w:rsid w:val="0040426C"/>
    <w:rsid w:val="00421B41"/>
    <w:rsid w:val="00422670"/>
    <w:rsid w:val="00425A07"/>
    <w:rsid w:val="00427D76"/>
    <w:rsid w:val="004306FD"/>
    <w:rsid w:val="0043199F"/>
    <w:rsid w:val="004618A3"/>
    <w:rsid w:val="00463A08"/>
    <w:rsid w:val="004826BF"/>
    <w:rsid w:val="004A4790"/>
    <w:rsid w:val="004A7D57"/>
    <w:rsid w:val="004B5DDC"/>
    <w:rsid w:val="004D363E"/>
    <w:rsid w:val="004D38BC"/>
    <w:rsid w:val="004E6EB9"/>
    <w:rsid w:val="00501A30"/>
    <w:rsid w:val="005108CC"/>
    <w:rsid w:val="00514F9A"/>
    <w:rsid w:val="00555E62"/>
    <w:rsid w:val="005561CA"/>
    <w:rsid w:val="0056563B"/>
    <w:rsid w:val="00597607"/>
    <w:rsid w:val="005A028B"/>
    <w:rsid w:val="005A79C7"/>
    <w:rsid w:val="005B400F"/>
    <w:rsid w:val="005B7184"/>
    <w:rsid w:val="005C3083"/>
    <w:rsid w:val="005D5620"/>
    <w:rsid w:val="005D56BC"/>
    <w:rsid w:val="00673377"/>
    <w:rsid w:val="006764F5"/>
    <w:rsid w:val="006A4AFC"/>
    <w:rsid w:val="006D727D"/>
    <w:rsid w:val="006E7F27"/>
    <w:rsid w:val="006F221C"/>
    <w:rsid w:val="006F7B0C"/>
    <w:rsid w:val="00710E44"/>
    <w:rsid w:val="007251E4"/>
    <w:rsid w:val="00727B43"/>
    <w:rsid w:val="0073246A"/>
    <w:rsid w:val="00735718"/>
    <w:rsid w:val="00742232"/>
    <w:rsid w:val="007761E1"/>
    <w:rsid w:val="00783B5F"/>
    <w:rsid w:val="007A7800"/>
    <w:rsid w:val="007B29D4"/>
    <w:rsid w:val="007C014D"/>
    <w:rsid w:val="007C39A8"/>
    <w:rsid w:val="007C6F5A"/>
    <w:rsid w:val="007E0212"/>
    <w:rsid w:val="007F01A7"/>
    <w:rsid w:val="007F1B6A"/>
    <w:rsid w:val="007F51D6"/>
    <w:rsid w:val="00802662"/>
    <w:rsid w:val="00830DA0"/>
    <w:rsid w:val="0083419E"/>
    <w:rsid w:val="00851065"/>
    <w:rsid w:val="00857507"/>
    <w:rsid w:val="00885FD3"/>
    <w:rsid w:val="008A55F3"/>
    <w:rsid w:val="008B174C"/>
    <w:rsid w:val="008C01E3"/>
    <w:rsid w:val="008C3C23"/>
    <w:rsid w:val="008C4DAC"/>
    <w:rsid w:val="008D67A6"/>
    <w:rsid w:val="008E65C4"/>
    <w:rsid w:val="0090314E"/>
    <w:rsid w:val="009102A3"/>
    <w:rsid w:val="00911915"/>
    <w:rsid w:val="00915223"/>
    <w:rsid w:val="00933168"/>
    <w:rsid w:val="00937C6A"/>
    <w:rsid w:val="0095561F"/>
    <w:rsid w:val="0096755A"/>
    <w:rsid w:val="00974429"/>
    <w:rsid w:val="00984ECD"/>
    <w:rsid w:val="00987E8B"/>
    <w:rsid w:val="009A02DE"/>
    <w:rsid w:val="009B19F5"/>
    <w:rsid w:val="009C078C"/>
    <w:rsid w:val="009C153D"/>
    <w:rsid w:val="009F1186"/>
    <w:rsid w:val="00A24290"/>
    <w:rsid w:val="00A51817"/>
    <w:rsid w:val="00A5572E"/>
    <w:rsid w:val="00A97DE1"/>
    <w:rsid w:val="00AB2EA9"/>
    <w:rsid w:val="00AB4554"/>
    <w:rsid w:val="00AC3AC3"/>
    <w:rsid w:val="00AD2326"/>
    <w:rsid w:val="00AF13C1"/>
    <w:rsid w:val="00B12A72"/>
    <w:rsid w:val="00B12B26"/>
    <w:rsid w:val="00B268EE"/>
    <w:rsid w:val="00B82DE3"/>
    <w:rsid w:val="00BA4A52"/>
    <w:rsid w:val="00BA57BA"/>
    <w:rsid w:val="00BB2B8C"/>
    <w:rsid w:val="00BE0CE7"/>
    <w:rsid w:val="00BE6AC7"/>
    <w:rsid w:val="00BF07B5"/>
    <w:rsid w:val="00C062A2"/>
    <w:rsid w:val="00C269F4"/>
    <w:rsid w:val="00C45549"/>
    <w:rsid w:val="00C546C8"/>
    <w:rsid w:val="00C565A5"/>
    <w:rsid w:val="00C623DE"/>
    <w:rsid w:val="00C660B6"/>
    <w:rsid w:val="00C73EAF"/>
    <w:rsid w:val="00C76C56"/>
    <w:rsid w:val="00C8212A"/>
    <w:rsid w:val="00C927F7"/>
    <w:rsid w:val="00C93ED3"/>
    <w:rsid w:val="00C94368"/>
    <w:rsid w:val="00C968D2"/>
    <w:rsid w:val="00CA3272"/>
    <w:rsid w:val="00CA466D"/>
    <w:rsid w:val="00CB4A02"/>
    <w:rsid w:val="00CB4BC2"/>
    <w:rsid w:val="00CC2519"/>
    <w:rsid w:val="00CE3065"/>
    <w:rsid w:val="00D00CC7"/>
    <w:rsid w:val="00D04E99"/>
    <w:rsid w:val="00D148E0"/>
    <w:rsid w:val="00D20010"/>
    <w:rsid w:val="00D35131"/>
    <w:rsid w:val="00D43C84"/>
    <w:rsid w:val="00D47347"/>
    <w:rsid w:val="00D642EE"/>
    <w:rsid w:val="00D7576F"/>
    <w:rsid w:val="00D84489"/>
    <w:rsid w:val="00D92A87"/>
    <w:rsid w:val="00D94B08"/>
    <w:rsid w:val="00DA245C"/>
    <w:rsid w:val="00DB0235"/>
    <w:rsid w:val="00DB0552"/>
    <w:rsid w:val="00DF70F4"/>
    <w:rsid w:val="00E416BA"/>
    <w:rsid w:val="00E419B7"/>
    <w:rsid w:val="00E4415F"/>
    <w:rsid w:val="00E447D2"/>
    <w:rsid w:val="00E56511"/>
    <w:rsid w:val="00E57B44"/>
    <w:rsid w:val="00E57E87"/>
    <w:rsid w:val="00E610F6"/>
    <w:rsid w:val="00E87A0B"/>
    <w:rsid w:val="00E9764C"/>
    <w:rsid w:val="00EA5DDD"/>
    <w:rsid w:val="00EB1A1E"/>
    <w:rsid w:val="00ED6F15"/>
    <w:rsid w:val="00EF0C41"/>
    <w:rsid w:val="00EF2220"/>
    <w:rsid w:val="00EF4187"/>
    <w:rsid w:val="00F042E6"/>
    <w:rsid w:val="00F07808"/>
    <w:rsid w:val="00F12CE8"/>
    <w:rsid w:val="00F34C25"/>
    <w:rsid w:val="00F434B7"/>
    <w:rsid w:val="00F5038D"/>
    <w:rsid w:val="00F50F5B"/>
    <w:rsid w:val="00F64760"/>
    <w:rsid w:val="00F7044F"/>
    <w:rsid w:val="00F715D6"/>
    <w:rsid w:val="00FA013C"/>
    <w:rsid w:val="00FC350E"/>
    <w:rsid w:val="00FC58C4"/>
    <w:rsid w:val="00FF1480"/>
    <w:rsid w:val="1DCF35FD"/>
    <w:rsid w:val="1F9B3610"/>
    <w:rsid w:val="25137802"/>
    <w:rsid w:val="2CA57206"/>
    <w:rsid w:val="36484E32"/>
    <w:rsid w:val="39CC2751"/>
    <w:rsid w:val="44C77480"/>
    <w:rsid w:val="46D92FE9"/>
    <w:rsid w:val="4E1D793D"/>
    <w:rsid w:val="595A666D"/>
    <w:rsid w:val="5A00764B"/>
    <w:rsid w:val="5A414314"/>
    <w:rsid w:val="5ED66803"/>
    <w:rsid w:val="600F7468"/>
    <w:rsid w:val="740879B4"/>
    <w:rsid w:val="7F45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6798E9"/>
  <w15:docId w15:val="{8FFBFE5E-17D2-419E-AF06-E2398BFA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-polaca@zd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cina-polaca.hr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Stupac1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AF69-423F-BCDC-3CBC608F74A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F69-423F-BCDC-3CBC608F74A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AF69-423F-BCDC-3CBC608F74A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F69-423F-BCDC-3CBC608F74A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AF69-423F-BCDC-3CBC608F74A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F69-423F-BCDC-3CBC608F74A5}"/>
              </c:ext>
            </c:extLst>
          </c:dPt>
          <c:cat>
            <c:strRef>
              <c:f>Sheet1!$A$2:$A$7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 po posebnim propisima i naknada</c:v>
                </c:pt>
                <c:pt idx="4">
                  <c:v>Ostali prihodi</c:v>
                </c:pt>
                <c:pt idx="5">
                  <c:v>Prihodi od prodaje nefinancijske imovine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26.49</c:v>
                </c:pt>
                <c:pt idx="1">
                  <c:v>58.49</c:v>
                </c:pt>
                <c:pt idx="2">
                  <c:v>2.2999999999999998</c:v>
                </c:pt>
                <c:pt idx="3">
                  <c:v>4.3499999999999996</c:v>
                </c:pt>
                <c:pt idx="4">
                  <c:v>0.47</c:v>
                </c:pt>
                <c:pt idx="5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69-423F-BCDC-3CBC608F74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 rot="0" spcFirstLastPara="0" vertOverflow="ellipsis" vert="horz" wrap="square" anchor="ctr" anchorCtr="1"/>
        <a:lstStyle/>
        <a:p>
          <a:pPr>
            <a:defRPr lang="en-US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STRUKTURA RASHODA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656-4C4E-81D8-21CB02269F2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656-4C4E-81D8-21CB02269F2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656-4C4E-81D8-21CB02269F2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656-4C4E-81D8-21CB02269F23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0656-4C4E-81D8-21CB02269F23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0656-4C4E-81D8-21CB02269F23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0656-4C4E-81D8-21CB02269F23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0656-4C4E-81D8-21CB02269F23}"/>
              </c:ext>
            </c:extLst>
          </c:dPt>
          <c:cat>
            <c:strRef>
              <c:f>Sheet1!$A$2:$A$9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i subvencije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Otplata kredita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9.48</c:v>
                </c:pt>
                <c:pt idx="1">
                  <c:v>10.33</c:v>
                </c:pt>
                <c:pt idx="2">
                  <c:v>0.05</c:v>
                </c:pt>
                <c:pt idx="3">
                  <c:v>0.18</c:v>
                </c:pt>
                <c:pt idx="4">
                  <c:v>7.62</c:v>
                </c:pt>
                <c:pt idx="5">
                  <c:v>8.32</c:v>
                </c:pt>
                <c:pt idx="6">
                  <c:v>63.32</c:v>
                </c:pt>
                <c:pt idx="7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56-4C4E-81D8-21CB02269F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sr-Latn-RS"/>
          </a:p>
        </c:txPr>
      </c:legendEntry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lang="en-US"/>
      </a:pPr>
      <a:endParaRPr lang="sr-Latn-R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3D8A-CF02-4FF9-88DF-67DC7F61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12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Polaca</dc:creator>
  <cp:lastModifiedBy>Opcina Polaca</cp:lastModifiedBy>
  <cp:revision>140</cp:revision>
  <cp:lastPrinted>2026-03-31T06:24:00Z</cp:lastPrinted>
  <dcterms:created xsi:type="dcterms:W3CDTF">2018-01-04T11:52:00Z</dcterms:created>
  <dcterms:modified xsi:type="dcterms:W3CDTF">2026-03-31T10:47:00Z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CC885463395648EBA420A30FF0891220</vt:lpwstr>
  </property>
</Properties>
</file>